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1169400C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4F313F">
        <w:rPr>
          <w:rFonts w:cs="Times"/>
          <w:b/>
          <w:color w:val="000000" w:themeColor="text1"/>
        </w:rPr>
        <w:t>RELIGION</w:t>
      </w:r>
      <w:r w:rsidR="00D76D55">
        <w:rPr>
          <w:rFonts w:cs="Times"/>
          <w:b/>
          <w:color w:val="000000" w:themeColor="text1"/>
        </w:rPr>
        <w:t>SKUNSKAP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052E5F95" w14:textId="77777777" w:rsidR="00230809" w:rsidRPr="00DA331A" w:rsidRDefault="00230809" w:rsidP="00230809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bCs/>
          <w:color w:val="000000" w:themeColor="text1"/>
          <w:sz w:val="20"/>
          <w:szCs w:val="20"/>
        </w:rPr>
      </w:pPr>
      <w:r w:rsidRPr="00DA331A">
        <w:rPr>
          <w:rFonts w:cs="Times"/>
          <w:b/>
          <w:bCs/>
          <w:color w:val="000000" w:themeColor="text1"/>
          <w:sz w:val="20"/>
          <w:szCs w:val="20"/>
        </w:rPr>
        <w:t xml:space="preserve">Skriv under, skanna och bifoga i kontaktformuläret. </w:t>
      </w:r>
    </w:p>
    <w:p w14:paraId="5F1597A4" w14:textId="77777777" w:rsidR="00230809" w:rsidRPr="00992910" w:rsidRDefault="00230809" w:rsidP="00230809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5A67577A" w14:textId="77777777" w:rsidR="00230809" w:rsidRPr="00992910" w:rsidRDefault="00230809" w:rsidP="00230809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</w:p>
    <w:p w14:paraId="4993C88C" w14:textId="77777777" w:rsidR="00230809" w:rsidRPr="00992910" w:rsidRDefault="00230809" w:rsidP="00230809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45818BE9" w14:textId="77777777" w:rsidR="00230809" w:rsidRDefault="00230809" w:rsidP="00230809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Mail: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</w:p>
    <w:p w14:paraId="15E13673" w14:textId="77777777" w:rsidR="00230809" w:rsidRDefault="00230809" w:rsidP="00230809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7BF29438" w14:textId="77777777" w:rsidR="00230809" w:rsidRPr="002C02D5" w:rsidRDefault="00230809" w:rsidP="00230809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  <w:u w:val="single"/>
        </w:rPr>
      </w:pPr>
      <w:r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4A9F082C" w14:textId="77777777" w:rsidR="00930BC0" w:rsidRPr="00992910" w:rsidRDefault="00930BC0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2149AAED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4F313F" w:rsidRPr="00E92EA5" w14:paraId="003D66BD" w14:textId="77777777" w:rsidTr="00E92EA5">
        <w:tc>
          <w:tcPr>
            <w:tcW w:w="5240" w:type="dxa"/>
            <w:vAlign w:val="center"/>
          </w:tcPr>
          <w:p w14:paraId="53CF4B40" w14:textId="02C74E4A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visar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</w:t>
            </w:r>
            <w:r>
              <w:rPr>
                <w:rFonts w:ascii="Source Sans Pro" w:hAnsi="Source Sans Pro" w:cs="Calibri"/>
                <w:color w:val="262626"/>
              </w:rPr>
              <w:t> kunskaper om religioner och andra livsåskådningar. 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likheter och skillnader i centrala tankegångar och religiösa praktiker mellan och inom olika religioner samt om vad religion och livsåskådning kan betyda för människor.</w:t>
            </w:r>
          </w:p>
        </w:tc>
        <w:tc>
          <w:tcPr>
            <w:tcW w:w="1276" w:type="dxa"/>
          </w:tcPr>
          <w:p w14:paraId="5286CA17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30809">
              <w:rPr>
                <w:rFonts w:cstheme="minorHAnsi"/>
                <w:color w:val="000000" w:themeColor="text1"/>
              </w:rPr>
            </w:r>
            <w:r w:rsidR="00230809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0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30809">
              <w:rPr>
                <w:rFonts w:cstheme="minorHAnsi"/>
                <w:color w:val="000000" w:themeColor="text1"/>
              </w:rPr>
            </w:r>
            <w:r w:rsidR="00230809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</w:p>
        </w:tc>
      </w:tr>
      <w:tr w:rsidR="004F313F" w:rsidRPr="00E92EA5" w14:paraId="4C78F58C" w14:textId="77777777" w:rsidTr="00E92EA5">
        <w:tc>
          <w:tcPr>
            <w:tcW w:w="5240" w:type="dxa"/>
            <w:vAlign w:val="center"/>
          </w:tcPr>
          <w:p w14:paraId="3D356334" w14:textId="7F65BFC0" w:rsidR="004F313F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Source Sans Pro" w:hAnsi="Source Sans Pro" w:cs="Calibri"/>
                <w:color w:val="262626"/>
              </w:rPr>
            </w:pPr>
            <w:r>
              <w:rPr>
                <w:rFonts w:ascii="Source Sans Pro" w:hAnsi="Source Sans Pro" w:cs="Calibri"/>
                <w:color w:val="262626"/>
              </w:rPr>
              <w:t>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frågor som rör relationen mellan religion och samhälle.</w:t>
            </w:r>
          </w:p>
        </w:tc>
        <w:tc>
          <w:tcPr>
            <w:tcW w:w="1276" w:type="dxa"/>
          </w:tcPr>
          <w:p w14:paraId="61A6A63B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1441560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30809">
              <w:rPr>
                <w:rFonts w:cstheme="minorHAnsi"/>
                <w:color w:val="000000" w:themeColor="text1"/>
              </w:rPr>
            </w:r>
            <w:r w:rsidR="00230809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3BF4EBF3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E0CAE95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442B8746" w14:textId="079253CA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30809">
              <w:rPr>
                <w:rFonts w:cstheme="minorHAnsi"/>
                <w:color w:val="000000" w:themeColor="text1"/>
              </w:rPr>
            </w:r>
            <w:r w:rsidR="00230809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3A50EB4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4F169E9" w14:textId="3E31CA36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</w:tc>
      </w:tr>
      <w:tr w:rsidR="004F313F" w:rsidRPr="00E92EA5" w14:paraId="61F6635C" w14:textId="77777777" w:rsidTr="00E92EA5">
        <w:tc>
          <w:tcPr>
            <w:tcW w:w="5240" w:type="dxa"/>
            <w:vAlign w:val="center"/>
          </w:tcPr>
          <w:p w14:paraId="321B6B52" w14:textId="4F5FEE65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etik, moraliska frågor och livsfrågor.</w:t>
            </w:r>
          </w:p>
        </w:tc>
        <w:tc>
          <w:tcPr>
            <w:tcW w:w="1276" w:type="dxa"/>
          </w:tcPr>
          <w:p w14:paraId="519572D3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30809">
              <w:rPr>
                <w:rFonts w:cstheme="minorHAnsi"/>
                <w:color w:val="000000" w:themeColor="text1"/>
              </w:rPr>
            </w:r>
            <w:r w:rsidR="00230809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30809">
              <w:rPr>
                <w:rFonts w:cstheme="minorHAnsi"/>
                <w:color w:val="000000" w:themeColor="text1"/>
              </w:rPr>
            </w:r>
            <w:r w:rsidR="00230809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4F313F" w:rsidRPr="00E92EA5" w:rsidRDefault="004F313F" w:rsidP="004F313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C20A3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FE3F" w14:textId="77777777" w:rsidR="004B3F29" w:rsidRDefault="004B3F29" w:rsidP="00D01E0E">
      <w:r>
        <w:separator/>
      </w:r>
    </w:p>
  </w:endnote>
  <w:endnote w:type="continuationSeparator" w:id="0">
    <w:p w14:paraId="5C9A1F6A" w14:textId="77777777" w:rsidR="004B3F29" w:rsidRDefault="004B3F29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4D9" w14:textId="77777777" w:rsidR="004B3F29" w:rsidRDefault="004B3F29" w:rsidP="00D01E0E">
      <w:r>
        <w:separator/>
      </w:r>
    </w:p>
  </w:footnote>
  <w:footnote w:type="continuationSeparator" w:id="0">
    <w:p w14:paraId="163A1494" w14:textId="77777777" w:rsidR="004B3F29" w:rsidRDefault="004B3F29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26E15"/>
    <w:rsid w:val="00044318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66D9"/>
    <w:rsid w:val="00207C28"/>
    <w:rsid w:val="00215DFB"/>
    <w:rsid w:val="00230809"/>
    <w:rsid w:val="002332D2"/>
    <w:rsid w:val="00234675"/>
    <w:rsid w:val="0028227C"/>
    <w:rsid w:val="002A0E96"/>
    <w:rsid w:val="002C4118"/>
    <w:rsid w:val="002E434C"/>
    <w:rsid w:val="002F699B"/>
    <w:rsid w:val="003067C7"/>
    <w:rsid w:val="0032122A"/>
    <w:rsid w:val="00324927"/>
    <w:rsid w:val="003801D1"/>
    <w:rsid w:val="003F15BD"/>
    <w:rsid w:val="00404530"/>
    <w:rsid w:val="004B3F29"/>
    <w:rsid w:val="004C2757"/>
    <w:rsid w:val="004C3EB4"/>
    <w:rsid w:val="004D20CF"/>
    <w:rsid w:val="004F313F"/>
    <w:rsid w:val="004F5F1B"/>
    <w:rsid w:val="00514BE0"/>
    <w:rsid w:val="00533580"/>
    <w:rsid w:val="005448F7"/>
    <w:rsid w:val="00590800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4264C"/>
    <w:rsid w:val="007638BD"/>
    <w:rsid w:val="007E69F4"/>
    <w:rsid w:val="00800535"/>
    <w:rsid w:val="00850241"/>
    <w:rsid w:val="00852086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A52CD0"/>
    <w:rsid w:val="00AC36AA"/>
    <w:rsid w:val="00AF5337"/>
    <w:rsid w:val="00B95A35"/>
    <w:rsid w:val="00BA4154"/>
    <w:rsid w:val="00BD786B"/>
    <w:rsid w:val="00BE1123"/>
    <w:rsid w:val="00C17ECA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76D55"/>
    <w:rsid w:val="00DF182B"/>
    <w:rsid w:val="00E02704"/>
    <w:rsid w:val="00E12CFF"/>
    <w:rsid w:val="00E53EF1"/>
    <w:rsid w:val="00E71D1E"/>
    <w:rsid w:val="00E92EA5"/>
    <w:rsid w:val="00EC00FF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14</cp:revision>
  <dcterms:created xsi:type="dcterms:W3CDTF">2023-01-30T14:01:00Z</dcterms:created>
  <dcterms:modified xsi:type="dcterms:W3CDTF">2024-05-14T10:52:00Z</dcterms:modified>
</cp:coreProperties>
</file>