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4F670" w14:textId="1411C11D" w:rsidR="00C3134F" w:rsidRPr="001620FE" w:rsidRDefault="000B77C0" w:rsidP="001620FE">
      <w:pPr>
        <w:pStyle w:val="Rubrik1"/>
        <w:spacing w:before="240" w:after="0" w:line="259" w:lineRule="auto"/>
        <w:contextualSpacing w:val="0"/>
        <w:rPr>
          <w:rFonts w:ascii="Century Gothic" w:hAnsi="Century Gothic"/>
          <w:bCs/>
          <w:color w:val="006FA0" w:themeColor="accent1" w:themeShade="BF"/>
          <w:szCs w:val="24"/>
        </w:rPr>
      </w:pPr>
      <w:r>
        <w:rPr>
          <w:rFonts w:ascii="Century Gothic" w:hAnsi="Century Gothic"/>
          <w:bCs/>
          <w:color w:val="006FA0" w:themeColor="accent1" w:themeShade="BF"/>
          <w:szCs w:val="24"/>
        </w:rPr>
        <w:t>Aktivitetsplan för studie- och yrkesvägledning</w:t>
      </w:r>
      <w:r w:rsidR="00615A10">
        <w:rPr>
          <w:rFonts w:ascii="Century Gothic" w:hAnsi="Century Gothic"/>
          <w:bCs/>
          <w:color w:val="006FA0" w:themeColor="accent1" w:themeShade="BF"/>
          <w:szCs w:val="24"/>
        </w:rPr>
        <w:t xml:space="preserve"> på X-skolan</w:t>
      </w:r>
    </w:p>
    <w:p w14:paraId="53F09C21" w14:textId="77777777" w:rsidR="00B818B6" w:rsidRPr="00B818B6" w:rsidRDefault="00B818B6" w:rsidP="00B818B6"/>
    <w:p w14:paraId="19C84BD0" w14:textId="5A9F531F" w:rsidR="009541E9" w:rsidRPr="00EE5FB3" w:rsidRDefault="009541E9" w:rsidP="009541E9">
      <w:pPr>
        <w:rPr>
          <w:rFonts w:ascii="Garamond" w:hAnsi="Garamond" w:cs="Garamond"/>
          <w:sz w:val="24"/>
          <w:szCs w:val="24"/>
        </w:rPr>
      </w:pPr>
      <w:r w:rsidRPr="00EE5FB3">
        <w:rPr>
          <w:rFonts w:ascii="Garamond" w:hAnsi="Garamond" w:cs="Garamond"/>
          <w:sz w:val="24"/>
          <w:szCs w:val="24"/>
        </w:rPr>
        <w:t>Studie- och yrkesvägledning ska vara en kontinuerlig och integrerad del av undervisningen vid Örebros kommunala grundskola och anpassade grundskola.</w:t>
      </w:r>
      <w:r w:rsidR="002043C0" w:rsidRPr="00EE5FB3">
        <w:rPr>
          <w:rFonts w:ascii="Garamond" w:hAnsi="Garamond" w:cs="Garamond"/>
          <w:sz w:val="24"/>
          <w:szCs w:val="24"/>
        </w:rPr>
        <w:t xml:space="preserve"> </w:t>
      </w:r>
      <w:r w:rsidR="002043C0" w:rsidRPr="7FDCCA74">
        <w:rPr>
          <w:rFonts w:ascii="Garamond" w:hAnsi="Garamond" w:cs="Garamond"/>
          <w:sz w:val="24"/>
          <w:szCs w:val="24"/>
        </w:rPr>
        <w:t xml:space="preserve">I </w:t>
      </w:r>
      <w:r w:rsidR="006C4F08">
        <w:rPr>
          <w:rFonts w:ascii="Garamond" w:hAnsi="Garamond" w:cs="Garamond"/>
          <w:sz w:val="24"/>
          <w:szCs w:val="24"/>
        </w:rPr>
        <w:t>h</w:t>
      </w:r>
      <w:r w:rsidR="174AAB31" w:rsidRPr="7FDCCA74">
        <w:rPr>
          <w:rFonts w:ascii="Garamond" w:hAnsi="Garamond" w:cs="Garamond"/>
          <w:sz w:val="24"/>
          <w:szCs w:val="24"/>
        </w:rPr>
        <w:t>uvudmanna</w:t>
      </w:r>
      <w:r w:rsidR="002043C0" w:rsidRPr="7FDCCA74">
        <w:rPr>
          <w:rFonts w:ascii="Garamond" w:hAnsi="Garamond" w:cs="Garamond"/>
          <w:sz w:val="24"/>
          <w:szCs w:val="24"/>
        </w:rPr>
        <w:t>plan</w:t>
      </w:r>
      <w:r w:rsidR="479931FA" w:rsidRPr="7FDCCA74">
        <w:rPr>
          <w:rFonts w:ascii="Garamond" w:hAnsi="Garamond" w:cs="Garamond"/>
          <w:sz w:val="24"/>
          <w:szCs w:val="24"/>
        </w:rPr>
        <w:t>en</w:t>
      </w:r>
      <w:r w:rsidR="00A57641">
        <w:rPr>
          <w:rFonts w:ascii="Garamond" w:hAnsi="Garamond" w:cs="Garamond"/>
          <w:sz w:val="24"/>
          <w:szCs w:val="24"/>
        </w:rPr>
        <w:t xml:space="preserve">, </w:t>
      </w:r>
      <w:r w:rsidR="00090750">
        <w:rPr>
          <w:rFonts w:ascii="Garamond" w:hAnsi="Garamond" w:cs="Garamond"/>
          <w:sz w:val="24"/>
          <w:szCs w:val="24"/>
        </w:rPr>
        <w:t>”</w:t>
      </w:r>
      <w:r w:rsidR="00572ABC" w:rsidRPr="00EE5FB3">
        <w:rPr>
          <w:rFonts w:ascii="Garamond" w:hAnsi="Garamond" w:cs="Garamond"/>
          <w:sz w:val="24"/>
          <w:szCs w:val="24"/>
        </w:rPr>
        <w:t>P</w:t>
      </w:r>
      <w:r w:rsidR="002043C0" w:rsidRPr="00EE5FB3">
        <w:rPr>
          <w:rFonts w:ascii="Garamond" w:hAnsi="Garamond" w:cs="Garamond"/>
          <w:sz w:val="24"/>
          <w:szCs w:val="24"/>
        </w:rPr>
        <w:t xml:space="preserve">lan </w:t>
      </w:r>
      <w:r w:rsidR="003337C3" w:rsidRPr="00EE5FB3">
        <w:rPr>
          <w:rFonts w:ascii="Garamond" w:hAnsi="Garamond" w:cs="Garamond"/>
          <w:sz w:val="24"/>
          <w:szCs w:val="24"/>
        </w:rPr>
        <w:t>för studie och yrkesvägledning som hela skolans ansvar</w:t>
      </w:r>
      <w:r w:rsidR="00090750">
        <w:rPr>
          <w:rFonts w:ascii="Garamond" w:hAnsi="Garamond" w:cs="Garamond"/>
          <w:sz w:val="24"/>
          <w:szCs w:val="24"/>
        </w:rPr>
        <w:t>”</w:t>
      </w:r>
      <w:r w:rsidR="00253A14">
        <w:rPr>
          <w:rFonts w:ascii="Garamond" w:hAnsi="Garamond" w:cs="Garamond"/>
          <w:sz w:val="24"/>
          <w:szCs w:val="24"/>
        </w:rPr>
        <w:t>,</w:t>
      </w:r>
      <w:r w:rsidR="003337C3" w:rsidRPr="00EE5FB3">
        <w:rPr>
          <w:rFonts w:ascii="Garamond" w:hAnsi="Garamond" w:cs="Garamond"/>
          <w:sz w:val="24"/>
          <w:szCs w:val="24"/>
        </w:rPr>
        <w:t xml:space="preserve"> står vad de nationella målen </w:t>
      </w:r>
      <w:r w:rsidR="0080772F" w:rsidRPr="00EE5FB3">
        <w:rPr>
          <w:rFonts w:ascii="Garamond" w:hAnsi="Garamond" w:cs="Garamond"/>
          <w:sz w:val="24"/>
          <w:szCs w:val="24"/>
        </w:rPr>
        <w:t>för studie- och yrkesvägledning innebär för Örebro kommun.</w:t>
      </w:r>
    </w:p>
    <w:p w14:paraId="5525C755" w14:textId="1C06E980" w:rsidR="009541E9" w:rsidRDefault="009541E9" w:rsidP="009541E9">
      <w:pPr>
        <w:rPr>
          <w:rFonts w:ascii="Garamond" w:hAnsi="Garamond" w:cs="Garamond"/>
          <w:sz w:val="24"/>
          <w:szCs w:val="24"/>
        </w:rPr>
      </w:pPr>
      <w:r w:rsidRPr="008C11B3">
        <w:rPr>
          <w:rFonts w:ascii="Garamond" w:hAnsi="Garamond" w:cs="Garamond"/>
          <w:sz w:val="24"/>
          <w:szCs w:val="24"/>
        </w:rPr>
        <w:t xml:space="preserve">Varje skola ska ha en lokalt utformad aktivitetsplan med </w:t>
      </w:r>
      <w:r w:rsidR="005B3285" w:rsidRPr="008C11B3">
        <w:rPr>
          <w:rFonts w:ascii="Garamond" w:hAnsi="Garamond" w:cs="Garamond"/>
          <w:sz w:val="24"/>
          <w:szCs w:val="24"/>
        </w:rPr>
        <w:t>aktiviteter</w:t>
      </w:r>
      <w:r w:rsidR="005B3285">
        <w:rPr>
          <w:rFonts w:ascii="Garamond" w:hAnsi="Garamond" w:cs="Garamond"/>
          <w:sz w:val="24"/>
          <w:szCs w:val="24"/>
        </w:rPr>
        <w:t>,</w:t>
      </w:r>
      <w:r w:rsidR="005B3285" w:rsidRPr="008C11B3">
        <w:rPr>
          <w:rFonts w:ascii="Garamond" w:hAnsi="Garamond" w:cs="Garamond"/>
          <w:sz w:val="24"/>
          <w:szCs w:val="24"/>
        </w:rPr>
        <w:t xml:space="preserve"> ansvarsfördelning</w:t>
      </w:r>
      <w:r w:rsidR="0017698C">
        <w:rPr>
          <w:rFonts w:ascii="Garamond" w:hAnsi="Garamond" w:cs="Garamond"/>
          <w:sz w:val="24"/>
          <w:szCs w:val="24"/>
        </w:rPr>
        <w:t>, och</w:t>
      </w:r>
      <w:r w:rsidR="005B3285" w:rsidRPr="008C11B3">
        <w:rPr>
          <w:rFonts w:ascii="Garamond" w:hAnsi="Garamond" w:cs="Garamond"/>
          <w:sz w:val="24"/>
          <w:szCs w:val="24"/>
        </w:rPr>
        <w:t xml:space="preserve"> </w:t>
      </w:r>
      <w:r w:rsidRPr="008C11B3">
        <w:rPr>
          <w:rFonts w:ascii="Garamond" w:hAnsi="Garamond" w:cs="Garamond"/>
          <w:sz w:val="24"/>
          <w:szCs w:val="24"/>
        </w:rPr>
        <w:t>utvärderingsbara mål</w:t>
      </w:r>
      <w:r w:rsidR="0017698C">
        <w:rPr>
          <w:rFonts w:ascii="Garamond" w:hAnsi="Garamond" w:cs="Garamond"/>
          <w:sz w:val="24"/>
          <w:szCs w:val="24"/>
        </w:rPr>
        <w:t>.</w:t>
      </w:r>
      <w:r w:rsidRPr="008C11B3">
        <w:rPr>
          <w:rFonts w:ascii="Garamond" w:hAnsi="Garamond" w:cs="Garamond"/>
          <w:sz w:val="24"/>
          <w:szCs w:val="24"/>
        </w:rPr>
        <w:t xml:space="preserve"> Planen ska baseras på de kartlagda behov som finns </w:t>
      </w:r>
      <w:r w:rsidR="00943A3D" w:rsidRPr="008C11B3">
        <w:rPr>
          <w:rFonts w:ascii="Garamond" w:hAnsi="Garamond" w:cs="Garamond"/>
          <w:sz w:val="24"/>
          <w:szCs w:val="24"/>
        </w:rPr>
        <w:t xml:space="preserve">hos eleverna på skolan </w:t>
      </w:r>
      <w:r w:rsidRPr="008C11B3">
        <w:rPr>
          <w:rFonts w:ascii="Garamond" w:hAnsi="Garamond" w:cs="Garamond"/>
          <w:sz w:val="24"/>
          <w:szCs w:val="24"/>
        </w:rPr>
        <w:t xml:space="preserve">samt ha en tydlig ansvarsfördelning. I den lokala </w:t>
      </w:r>
      <w:r w:rsidR="003D0AA9" w:rsidRPr="008C11B3">
        <w:rPr>
          <w:rFonts w:ascii="Garamond" w:hAnsi="Garamond" w:cs="Garamond"/>
          <w:sz w:val="24"/>
          <w:szCs w:val="24"/>
        </w:rPr>
        <w:t>aktivitets</w:t>
      </w:r>
      <w:r w:rsidRPr="008C11B3">
        <w:rPr>
          <w:rFonts w:ascii="Garamond" w:hAnsi="Garamond" w:cs="Garamond"/>
          <w:sz w:val="24"/>
          <w:szCs w:val="24"/>
        </w:rPr>
        <w:t xml:space="preserve">planen synliggörs </w:t>
      </w:r>
      <w:r w:rsidR="004927E2">
        <w:rPr>
          <w:rFonts w:ascii="Garamond" w:hAnsi="Garamond" w:cs="Garamond"/>
          <w:sz w:val="24"/>
          <w:szCs w:val="24"/>
        </w:rPr>
        <w:t>skolans arbete</w:t>
      </w:r>
      <w:r w:rsidRPr="008C11B3">
        <w:rPr>
          <w:rFonts w:ascii="Garamond" w:hAnsi="Garamond" w:cs="Garamond"/>
          <w:sz w:val="24"/>
          <w:szCs w:val="24"/>
        </w:rPr>
        <w:t xml:space="preserve"> med studie- och yrkesvägledning som hela skolans ansvar.</w:t>
      </w:r>
    </w:p>
    <w:p w14:paraId="6F19F011" w14:textId="6BBFCA3B" w:rsidR="001304F6" w:rsidRDefault="009541E9" w:rsidP="009541E9">
      <w:pPr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 xml:space="preserve">Aktiviteterna i den lokala </w:t>
      </w:r>
      <w:r w:rsidR="003D0AA9" w:rsidRPr="00433DC2">
        <w:rPr>
          <w:rFonts w:ascii="Garamond" w:hAnsi="Garamond" w:cs="Garamond"/>
          <w:sz w:val="24"/>
          <w:szCs w:val="24"/>
        </w:rPr>
        <w:t>aktivitets</w:t>
      </w:r>
      <w:r w:rsidRPr="00433DC2">
        <w:rPr>
          <w:rFonts w:ascii="Garamond" w:hAnsi="Garamond" w:cs="Garamond"/>
          <w:sz w:val="24"/>
          <w:szCs w:val="24"/>
        </w:rPr>
        <w:t>planen ska vara kontinuerliga g</w:t>
      </w:r>
      <w:r w:rsidR="00BA47AE">
        <w:rPr>
          <w:rFonts w:ascii="Garamond" w:hAnsi="Garamond" w:cs="Garamond"/>
          <w:sz w:val="24"/>
          <w:szCs w:val="24"/>
        </w:rPr>
        <w:t>en</w:t>
      </w:r>
      <w:r w:rsidRPr="00433DC2">
        <w:rPr>
          <w:rFonts w:ascii="Garamond" w:hAnsi="Garamond" w:cs="Garamond"/>
          <w:sz w:val="24"/>
          <w:szCs w:val="24"/>
        </w:rPr>
        <w:t>om</w:t>
      </w:r>
      <w:r w:rsidR="00DF0A35" w:rsidRPr="00433DC2">
        <w:rPr>
          <w:rFonts w:ascii="Garamond" w:hAnsi="Garamond" w:cs="Garamond"/>
          <w:sz w:val="24"/>
          <w:szCs w:val="24"/>
        </w:rPr>
        <w:t xml:space="preserve"> </w:t>
      </w:r>
      <w:r w:rsidRPr="00433DC2">
        <w:rPr>
          <w:rFonts w:ascii="Garamond" w:hAnsi="Garamond" w:cs="Garamond"/>
          <w:sz w:val="24"/>
          <w:szCs w:val="24"/>
        </w:rPr>
        <w:t>att:</w:t>
      </w:r>
    </w:p>
    <w:p w14:paraId="55947FFE" w14:textId="2E6C01BC" w:rsidR="004601D7" w:rsidRDefault="009541E9" w:rsidP="00B24402">
      <w:pPr>
        <w:pStyle w:val="Liststycke"/>
        <w:numPr>
          <w:ilvl w:val="0"/>
          <w:numId w:val="33"/>
        </w:numPr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 xml:space="preserve">De ska genomföras i </w:t>
      </w:r>
      <w:r w:rsidR="00DF0A35" w:rsidRPr="00433DC2">
        <w:rPr>
          <w:rFonts w:ascii="Garamond" w:hAnsi="Garamond" w:cs="Garamond"/>
          <w:sz w:val="24"/>
          <w:szCs w:val="24"/>
        </w:rPr>
        <w:t xml:space="preserve">alla skolor </w:t>
      </w:r>
      <w:r w:rsidR="008B30F2" w:rsidRPr="00433DC2">
        <w:rPr>
          <w:rFonts w:ascii="Garamond" w:hAnsi="Garamond" w:cs="Garamond"/>
          <w:sz w:val="24"/>
          <w:szCs w:val="24"/>
        </w:rPr>
        <w:t>i</w:t>
      </w:r>
      <w:r w:rsidR="00DF0A35" w:rsidRPr="00433DC2">
        <w:rPr>
          <w:rFonts w:ascii="Garamond" w:hAnsi="Garamond" w:cs="Garamond"/>
          <w:sz w:val="24"/>
          <w:szCs w:val="24"/>
        </w:rPr>
        <w:t xml:space="preserve"> årskurs </w:t>
      </w:r>
      <w:r w:rsidR="005620C0" w:rsidRPr="00433DC2">
        <w:rPr>
          <w:rFonts w:ascii="Garamond" w:hAnsi="Garamond" w:cs="Garamond"/>
          <w:sz w:val="24"/>
          <w:szCs w:val="24"/>
        </w:rPr>
        <w:t>1–9</w:t>
      </w:r>
      <w:r w:rsidR="00DF0A35" w:rsidRPr="00433DC2">
        <w:rPr>
          <w:rFonts w:ascii="Garamond" w:hAnsi="Garamond" w:cs="Garamond"/>
          <w:sz w:val="24"/>
          <w:szCs w:val="24"/>
        </w:rPr>
        <w:t>.</w:t>
      </w:r>
    </w:p>
    <w:p w14:paraId="67372AD3" w14:textId="7D479451" w:rsidR="00063AB4" w:rsidRPr="00433DC2" w:rsidRDefault="009541E9" w:rsidP="00B24402">
      <w:pPr>
        <w:pStyle w:val="Liststycke"/>
        <w:numPr>
          <w:ilvl w:val="0"/>
          <w:numId w:val="33"/>
        </w:numPr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De ska vara medvetna, planerade inslag som skapar en helhet</w:t>
      </w:r>
      <w:r w:rsidR="00DF0A35" w:rsidRPr="00433DC2">
        <w:rPr>
          <w:rFonts w:ascii="Garamond" w:hAnsi="Garamond" w:cs="Garamond"/>
          <w:sz w:val="24"/>
          <w:szCs w:val="24"/>
        </w:rPr>
        <w:t xml:space="preserve"> </w:t>
      </w:r>
      <w:r w:rsidRPr="00433DC2">
        <w:rPr>
          <w:rFonts w:ascii="Garamond" w:hAnsi="Garamond" w:cs="Garamond"/>
          <w:sz w:val="24"/>
          <w:szCs w:val="24"/>
        </w:rPr>
        <w:t>för eleverna.</w:t>
      </w:r>
    </w:p>
    <w:p w14:paraId="3637B97A" w14:textId="4E633A9F" w:rsidR="001304F6" w:rsidRPr="00433DC2" w:rsidRDefault="00063AB4" w:rsidP="00B24402">
      <w:pPr>
        <w:pStyle w:val="Liststycke"/>
        <w:numPr>
          <w:ilvl w:val="0"/>
          <w:numId w:val="33"/>
        </w:numPr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 xml:space="preserve">De kan ingå </w:t>
      </w:r>
      <w:r w:rsidR="00D5005E" w:rsidRPr="00433DC2">
        <w:rPr>
          <w:rFonts w:ascii="Garamond" w:hAnsi="Garamond" w:cs="Garamond"/>
          <w:sz w:val="24"/>
          <w:szCs w:val="24"/>
        </w:rPr>
        <w:t>i samtliga ämnen</w:t>
      </w:r>
      <w:r w:rsidR="00DF476C" w:rsidRPr="00433DC2">
        <w:rPr>
          <w:rFonts w:ascii="Garamond" w:hAnsi="Garamond" w:cs="Garamond"/>
          <w:sz w:val="24"/>
          <w:szCs w:val="24"/>
        </w:rPr>
        <w:t>.</w:t>
      </w:r>
    </w:p>
    <w:p w14:paraId="68CACEDE" w14:textId="04697B88" w:rsidR="002A443F" w:rsidRPr="00433DC2" w:rsidRDefault="00E3757C" w:rsidP="002A443F">
      <w:pPr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 xml:space="preserve">Den lokala aktivitetsplanen fylls i av respektive </w:t>
      </w:r>
      <w:r w:rsidR="00834BA1" w:rsidRPr="00433DC2">
        <w:rPr>
          <w:rFonts w:ascii="Garamond" w:hAnsi="Garamond" w:cs="Garamond"/>
          <w:sz w:val="24"/>
          <w:szCs w:val="24"/>
        </w:rPr>
        <w:t>skola</w:t>
      </w:r>
      <w:r w:rsidRPr="00433DC2">
        <w:rPr>
          <w:rFonts w:ascii="Garamond" w:hAnsi="Garamond" w:cs="Garamond"/>
          <w:sz w:val="24"/>
          <w:szCs w:val="24"/>
        </w:rPr>
        <w:t xml:space="preserve"> med exempel på hur </w:t>
      </w:r>
      <w:r w:rsidR="00834BA1" w:rsidRPr="00433DC2">
        <w:rPr>
          <w:rFonts w:ascii="Garamond" w:hAnsi="Garamond" w:cs="Garamond"/>
          <w:sz w:val="24"/>
          <w:szCs w:val="24"/>
        </w:rPr>
        <w:t>pe</w:t>
      </w:r>
      <w:r w:rsidR="00EE690F" w:rsidRPr="00433DC2">
        <w:rPr>
          <w:rFonts w:ascii="Garamond" w:hAnsi="Garamond" w:cs="Garamond"/>
          <w:sz w:val="24"/>
          <w:szCs w:val="24"/>
        </w:rPr>
        <w:t>rsonal</w:t>
      </w:r>
      <w:r w:rsidR="00834BA1" w:rsidRPr="00433DC2">
        <w:rPr>
          <w:rFonts w:ascii="Garamond" w:hAnsi="Garamond" w:cs="Garamond"/>
          <w:sz w:val="24"/>
          <w:szCs w:val="24"/>
        </w:rPr>
        <w:t xml:space="preserve"> </w:t>
      </w:r>
      <w:r w:rsidRPr="00433DC2">
        <w:rPr>
          <w:rFonts w:ascii="Garamond" w:hAnsi="Garamond" w:cs="Garamond"/>
          <w:sz w:val="24"/>
          <w:szCs w:val="24"/>
        </w:rPr>
        <w:t>kan arbeta med studie- och yrkesvägledning tillsammans med eleverna</w:t>
      </w:r>
      <w:r w:rsidR="002A443F" w:rsidRPr="00433DC2">
        <w:rPr>
          <w:rFonts w:ascii="Garamond" w:hAnsi="Garamond" w:cs="Garamond"/>
          <w:sz w:val="24"/>
          <w:szCs w:val="24"/>
        </w:rPr>
        <w:t>.</w:t>
      </w:r>
    </w:p>
    <w:p w14:paraId="04AAC861" w14:textId="77777777" w:rsidR="00B818B6" w:rsidRPr="00433DC2" w:rsidRDefault="00B818B6" w:rsidP="002A443F">
      <w:pPr>
        <w:rPr>
          <w:rFonts w:ascii="Garamond" w:hAnsi="Garamond" w:cs="Garamond"/>
          <w:sz w:val="24"/>
          <w:szCs w:val="24"/>
        </w:rPr>
      </w:pPr>
    </w:p>
    <w:p w14:paraId="07484807" w14:textId="39B23C1B" w:rsidR="002A443F" w:rsidRPr="00433DC2" w:rsidRDefault="00E3757C" w:rsidP="002A443F">
      <w:pPr>
        <w:pStyle w:val="Ingetavstnd"/>
        <w:rPr>
          <w:rFonts w:ascii="Garamond" w:eastAsiaTheme="minorHAnsi" w:hAnsi="Garamond" w:cs="Garamond"/>
        </w:rPr>
      </w:pPr>
      <w:r w:rsidRPr="00433DC2">
        <w:rPr>
          <w:rFonts w:ascii="Garamond" w:eastAsiaTheme="minorHAnsi" w:hAnsi="Garamond" w:cs="Garamond"/>
        </w:rPr>
        <w:t>Aktivitetsplanen ska</w:t>
      </w:r>
      <w:r w:rsidR="008C11B3">
        <w:rPr>
          <w:rFonts w:ascii="Garamond" w:eastAsiaTheme="minorHAnsi" w:hAnsi="Garamond" w:cs="Garamond"/>
        </w:rPr>
        <w:t>;</w:t>
      </w:r>
    </w:p>
    <w:p w14:paraId="50182AC7" w14:textId="00280AE4" w:rsidR="00E3757C" w:rsidRPr="00433DC2" w:rsidRDefault="0047174D" w:rsidP="00505377">
      <w:pPr>
        <w:pStyle w:val="Liststycke"/>
        <w:numPr>
          <w:ilvl w:val="0"/>
          <w:numId w:val="33"/>
        </w:numPr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V</w:t>
      </w:r>
      <w:r w:rsidR="00E3757C" w:rsidRPr="00433DC2">
        <w:rPr>
          <w:rFonts w:ascii="Garamond" w:hAnsi="Garamond" w:cs="Garamond"/>
          <w:sz w:val="24"/>
          <w:szCs w:val="24"/>
        </w:rPr>
        <w:t>isa att det finns rutiner och metoder för att planera, utvärdera och utveckla studie- och yrkesvägledningen på enheten så att den tillgodoser elevernas behov av vägledning</w:t>
      </w:r>
      <w:r>
        <w:rPr>
          <w:rFonts w:ascii="Garamond" w:hAnsi="Garamond" w:cs="Garamond"/>
          <w:sz w:val="24"/>
          <w:szCs w:val="24"/>
        </w:rPr>
        <w:t>.</w:t>
      </w:r>
    </w:p>
    <w:p w14:paraId="4A2E0390" w14:textId="774BDBD0" w:rsidR="00E3757C" w:rsidRPr="00433DC2" w:rsidRDefault="0047174D" w:rsidP="00505377">
      <w:pPr>
        <w:pStyle w:val="Liststycke"/>
        <w:numPr>
          <w:ilvl w:val="0"/>
          <w:numId w:val="33"/>
        </w:numPr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T</w:t>
      </w:r>
      <w:r w:rsidR="00E3757C" w:rsidRPr="00433DC2">
        <w:rPr>
          <w:rFonts w:ascii="Garamond" w:hAnsi="Garamond" w:cs="Garamond"/>
          <w:sz w:val="24"/>
          <w:szCs w:val="24"/>
        </w:rPr>
        <w:t xml:space="preserve">ydliggöra hur ansvaret för studie- och yrkesvägledningen är fördelat mellan </w:t>
      </w:r>
      <w:r w:rsidR="00DA28A4">
        <w:rPr>
          <w:rFonts w:ascii="Garamond" w:hAnsi="Garamond" w:cs="Garamond"/>
          <w:sz w:val="24"/>
          <w:szCs w:val="24"/>
        </w:rPr>
        <w:t>s</w:t>
      </w:r>
      <w:r w:rsidR="00E3757C" w:rsidRPr="00433DC2">
        <w:rPr>
          <w:rFonts w:ascii="Garamond" w:hAnsi="Garamond" w:cs="Garamond"/>
          <w:sz w:val="24"/>
          <w:szCs w:val="24"/>
        </w:rPr>
        <w:t>tudie- och yrkesvägledare, lärare och övrig personal samt formerna för samarbetet mellan dem</w:t>
      </w:r>
      <w:r>
        <w:rPr>
          <w:rFonts w:ascii="Garamond" w:hAnsi="Garamond" w:cs="Garamond"/>
          <w:sz w:val="24"/>
          <w:szCs w:val="24"/>
        </w:rPr>
        <w:t>.</w:t>
      </w:r>
      <w:r w:rsidR="00E3757C" w:rsidRPr="00433DC2">
        <w:rPr>
          <w:rFonts w:ascii="Garamond" w:hAnsi="Garamond" w:cs="Garamond"/>
          <w:sz w:val="24"/>
          <w:szCs w:val="24"/>
        </w:rPr>
        <w:t> </w:t>
      </w:r>
    </w:p>
    <w:p w14:paraId="624B7B09" w14:textId="3E7251E6" w:rsidR="00E3757C" w:rsidRPr="00433DC2" w:rsidRDefault="0047174D" w:rsidP="00505377">
      <w:pPr>
        <w:pStyle w:val="Liststycke"/>
        <w:numPr>
          <w:ilvl w:val="0"/>
          <w:numId w:val="33"/>
        </w:numPr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T</w:t>
      </w:r>
      <w:r w:rsidR="00E3757C" w:rsidRPr="00433DC2">
        <w:rPr>
          <w:rFonts w:ascii="Garamond" w:hAnsi="Garamond" w:cs="Garamond"/>
          <w:sz w:val="24"/>
          <w:szCs w:val="24"/>
        </w:rPr>
        <w:t>ydliggöra att studie- och yrkesvägledning sker kontinuerligt och integrerat i utbildningen under studietiden, så att eleven ges förutsättningar att göra väl underbyggda studie- och yrkesval</w:t>
      </w:r>
      <w:r>
        <w:rPr>
          <w:rFonts w:ascii="Garamond" w:hAnsi="Garamond" w:cs="Garamond"/>
          <w:sz w:val="24"/>
          <w:szCs w:val="24"/>
        </w:rPr>
        <w:t>.</w:t>
      </w:r>
      <w:r w:rsidR="00E3757C" w:rsidRPr="00433DC2">
        <w:rPr>
          <w:rFonts w:ascii="Garamond" w:hAnsi="Garamond" w:cs="Garamond"/>
          <w:sz w:val="24"/>
          <w:szCs w:val="24"/>
        </w:rPr>
        <w:t> </w:t>
      </w:r>
    </w:p>
    <w:p w14:paraId="04BBEC4E" w14:textId="5B9C547C" w:rsidR="00E3757C" w:rsidRDefault="0047174D" w:rsidP="00505377">
      <w:pPr>
        <w:pStyle w:val="Liststycke"/>
        <w:numPr>
          <w:ilvl w:val="0"/>
          <w:numId w:val="33"/>
        </w:numPr>
        <w:spacing w:after="240" w:line="276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V</w:t>
      </w:r>
      <w:r w:rsidR="00E3757C" w:rsidRPr="00433DC2">
        <w:rPr>
          <w:rFonts w:ascii="Garamond" w:hAnsi="Garamond" w:cs="Garamond"/>
          <w:sz w:val="24"/>
          <w:szCs w:val="24"/>
        </w:rPr>
        <w:t xml:space="preserve">isa att eleverna, utifrån sina behov, erbjuds </w:t>
      </w:r>
      <w:r w:rsidR="00B31E9C" w:rsidRPr="00433DC2">
        <w:rPr>
          <w:rFonts w:ascii="Garamond" w:hAnsi="Garamond" w:cs="Garamond"/>
          <w:sz w:val="24"/>
          <w:szCs w:val="24"/>
        </w:rPr>
        <w:t xml:space="preserve">aktiviteter </w:t>
      </w:r>
      <w:r w:rsidR="007B4DB7" w:rsidRPr="00433DC2">
        <w:rPr>
          <w:rFonts w:ascii="Garamond" w:hAnsi="Garamond" w:cs="Garamond"/>
          <w:sz w:val="24"/>
          <w:szCs w:val="24"/>
        </w:rPr>
        <w:t xml:space="preserve">för att stärka elevernas valkompetens, självkännedom, kunskap om arbetsmarknad och utbildning samt motverka begränsningar </w:t>
      </w:r>
      <w:r w:rsidR="00605714" w:rsidRPr="00433DC2">
        <w:rPr>
          <w:rFonts w:ascii="Garamond" w:hAnsi="Garamond" w:cs="Garamond"/>
          <w:sz w:val="24"/>
          <w:szCs w:val="24"/>
        </w:rPr>
        <w:t xml:space="preserve">genom normkritiskt förhållningssätt, </w:t>
      </w:r>
      <w:r w:rsidR="007B4DB7" w:rsidRPr="00433DC2">
        <w:rPr>
          <w:rFonts w:ascii="Garamond" w:hAnsi="Garamond" w:cs="Garamond"/>
          <w:sz w:val="24"/>
          <w:szCs w:val="24"/>
        </w:rPr>
        <w:t xml:space="preserve">vid </w:t>
      </w:r>
      <w:r w:rsidR="00D60F1F" w:rsidRPr="00433DC2">
        <w:rPr>
          <w:rFonts w:ascii="Garamond" w:hAnsi="Garamond" w:cs="Garamond"/>
          <w:sz w:val="24"/>
          <w:szCs w:val="24"/>
        </w:rPr>
        <w:t xml:space="preserve">framtida </w:t>
      </w:r>
      <w:r w:rsidR="007B4DB7" w:rsidRPr="00433DC2">
        <w:rPr>
          <w:rFonts w:ascii="Garamond" w:hAnsi="Garamond" w:cs="Garamond"/>
          <w:sz w:val="24"/>
          <w:szCs w:val="24"/>
        </w:rPr>
        <w:t>studie</w:t>
      </w:r>
      <w:r w:rsidR="00D60F1F" w:rsidRPr="00433DC2">
        <w:rPr>
          <w:rFonts w:ascii="Garamond" w:hAnsi="Garamond" w:cs="Garamond"/>
          <w:sz w:val="24"/>
          <w:szCs w:val="24"/>
        </w:rPr>
        <w:t>-</w:t>
      </w:r>
      <w:r w:rsidR="007B4DB7" w:rsidRPr="00433DC2">
        <w:rPr>
          <w:rFonts w:ascii="Garamond" w:hAnsi="Garamond" w:cs="Garamond"/>
          <w:sz w:val="24"/>
          <w:szCs w:val="24"/>
        </w:rPr>
        <w:t xml:space="preserve"> och yrkesval</w:t>
      </w:r>
      <w:r>
        <w:rPr>
          <w:rFonts w:ascii="Garamond" w:hAnsi="Garamond" w:cs="Garamond"/>
          <w:sz w:val="24"/>
          <w:szCs w:val="24"/>
        </w:rPr>
        <w:t>.</w:t>
      </w:r>
    </w:p>
    <w:p w14:paraId="493BDB4D" w14:textId="51BB6DDA" w:rsidR="00061BC0" w:rsidRDefault="00061BC0">
      <w:pPr>
        <w:spacing w:after="240" w:line="276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br w:type="page"/>
      </w:r>
    </w:p>
    <w:p w14:paraId="2B8C90DE" w14:textId="6DABFB69" w:rsidR="003973A2" w:rsidRDefault="005F032F" w:rsidP="000E6619">
      <w:pPr>
        <w:pStyle w:val="Rubrik1"/>
        <w:spacing w:before="240" w:after="0" w:line="259" w:lineRule="auto"/>
        <w:contextualSpacing w:val="0"/>
        <w:rPr>
          <w:rFonts w:ascii="Century Gothic" w:hAnsi="Century Gothic"/>
          <w:bCs/>
          <w:color w:val="006FA0" w:themeColor="accent1" w:themeShade="BF"/>
        </w:rPr>
      </w:pPr>
      <w:r w:rsidRPr="001C0661">
        <w:rPr>
          <w:rFonts w:ascii="Century Gothic" w:hAnsi="Century Gothic"/>
          <w:bCs/>
          <w:color w:val="006FA0" w:themeColor="accent1" w:themeShade="BF"/>
        </w:rPr>
        <w:lastRenderedPageBreak/>
        <w:t>Elevernas behov av studie- och yrkesvägledning</w:t>
      </w:r>
      <w:r w:rsidR="00A545EA" w:rsidRPr="001C0661">
        <w:rPr>
          <w:rFonts w:ascii="Century Gothic" w:hAnsi="Century Gothic"/>
          <w:bCs/>
          <w:color w:val="006FA0" w:themeColor="accent1" w:themeShade="BF"/>
        </w:rPr>
        <w:t xml:space="preserve"> (VAMS)</w:t>
      </w:r>
      <w:r w:rsidR="005512D6">
        <w:rPr>
          <w:rFonts w:ascii="Century Gothic" w:hAnsi="Century Gothic"/>
          <w:bCs/>
          <w:color w:val="006FA0" w:themeColor="accent1" w:themeShade="BF"/>
        </w:rPr>
        <w:t xml:space="preserve"> </w:t>
      </w:r>
    </w:p>
    <w:p w14:paraId="2F190D48" w14:textId="77777777" w:rsidR="00427126" w:rsidRPr="00427126" w:rsidRDefault="00427126" w:rsidP="00427126"/>
    <w:p w14:paraId="7A6311B1" w14:textId="71CFDE02" w:rsidR="00520035" w:rsidRPr="00433DC2" w:rsidRDefault="003973A2" w:rsidP="00294BC6">
      <w:pPr>
        <w:spacing w:line="257" w:lineRule="auto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I Allmänna råd, Arbete med studie- och yrkesvägledning</w:t>
      </w:r>
      <w:r w:rsidR="000C3F26">
        <w:rPr>
          <w:sz w:val="24"/>
          <w:szCs w:val="24"/>
        </w:rPr>
        <w:t>,</w:t>
      </w:r>
      <w:r w:rsidRPr="00433DC2">
        <w:rPr>
          <w:rFonts w:ascii="Garamond" w:hAnsi="Garamond" w:cs="Garamond"/>
          <w:sz w:val="24"/>
          <w:szCs w:val="24"/>
        </w:rPr>
        <w:t xml:space="preserve"> sammanfattas elevens behov av studie- och yrkesvägledning som att eleven, utifrån sina förutsättningar, ska:</w:t>
      </w:r>
    </w:p>
    <w:p w14:paraId="2BC66699" w14:textId="77777777" w:rsidR="00294BC6" w:rsidRPr="00433DC2" w:rsidRDefault="00294BC6" w:rsidP="00A66B18">
      <w:pPr>
        <w:pStyle w:val="Liststycke"/>
        <w:numPr>
          <w:ilvl w:val="0"/>
          <w:numId w:val="33"/>
        </w:numPr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lära sig att fatta beslut och att lära sig att genomföra dem (</w:t>
      </w:r>
      <w:r w:rsidRPr="00331CF7">
        <w:rPr>
          <w:rFonts w:ascii="Garamond" w:hAnsi="Garamond" w:cs="Garamond"/>
          <w:b/>
          <w:bCs/>
          <w:sz w:val="28"/>
          <w:szCs w:val="28"/>
        </w:rPr>
        <w:t>V</w:t>
      </w:r>
      <w:r w:rsidRPr="00433DC2">
        <w:rPr>
          <w:rFonts w:ascii="Garamond" w:hAnsi="Garamond" w:cs="Garamond"/>
          <w:sz w:val="24"/>
          <w:szCs w:val="24"/>
        </w:rPr>
        <w:t>alkompetens)</w:t>
      </w:r>
    </w:p>
    <w:p w14:paraId="30EB06A7" w14:textId="77777777" w:rsidR="00745F52" w:rsidRPr="00433DC2" w:rsidRDefault="00745F52" w:rsidP="00A66B18">
      <w:pPr>
        <w:pStyle w:val="Liststycke"/>
        <w:numPr>
          <w:ilvl w:val="0"/>
          <w:numId w:val="33"/>
        </w:numPr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bli medveten om olika valalternativ, utbildningar och yrken (</w:t>
      </w:r>
      <w:r w:rsidRPr="00331CF7">
        <w:rPr>
          <w:rFonts w:ascii="Garamond" w:hAnsi="Garamond" w:cs="Garamond"/>
          <w:b/>
          <w:bCs/>
          <w:sz w:val="28"/>
          <w:szCs w:val="28"/>
        </w:rPr>
        <w:t>A</w:t>
      </w:r>
      <w:r w:rsidRPr="00433DC2">
        <w:rPr>
          <w:rFonts w:ascii="Garamond" w:hAnsi="Garamond" w:cs="Garamond"/>
          <w:sz w:val="24"/>
          <w:szCs w:val="24"/>
        </w:rPr>
        <w:t>rbetsliv och utbildning)</w:t>
      </w:r>
    </w:p>
    <w:p w14:paraId="5946DB02" w14:textId="77777777" w:rsidR="00294BC6" w:rsidRPr="00433DC2" w:rsidRDefault="00745F52" w:rsidP="00A66B18">
      <w:pPr>
        <w:pStyle w:val="Liststycke"/>
        <w:numPr>
          <w:ilvl w:val="0"/>
          <w:numId w:val="33"/>
        </w:numPr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bli medveten om relationen mellan sig själv och valalternativen (</w:t>
      </w:r>
      <w:r w:rsidRPr="00331CF7">
        <w:rPr>
          <w:rFonts w:ascii="Garamond" w:hAnsi="Garamond" w:cs="Garamond"/>
          <w:b/>
          <w:bCs/>
          <w:sz w:val="28"/>
          <w:szCs w:val="28"/>
        </w:rPr>
        <w:t>M</w:t>
      </w:r>
      <w:r w:rsidRPr="00433DC2">
        <w:rPr>
          <w:rFonts w:ascii="Garamond" w:hAnsi="Garamond" w:cs="Garamond"/>
          <w:sz w:val="24"/>
          <w:szCs w:val="24"/>
        </w:rPr>
        <w:t>otverka begränsningar)</w:t>
      </w:r>
    </w:p>
    <w:p w14:paraId="4C38AB1A" w14:textId="0E4CC5C1" w:rsidR="00294BC6" w:rsidRPr="00433DC2" w:rsidRDefault="00294BC6" w:rsidP="00A66B18">
      <w:pPr>
        <w:pStyle w:val="Liststycke"/>
        <w:numPr>
          <w:ilvl w:val="0"/>
          <w:numId w:val="33"/>
        </w:numPr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bli medveten om sig själv (</w:t>
      </w:r>
      <w:r w:rsidRPr="00331CF7">
        <w:rPr>
          <w:rFonts w:ascii="Garamond" w:hAnsi="Garamond" w:cs="Garamond"/>
          <w:b/>
          <w:bCs/>
          <w:sz w:val="28"/>
          <w:szCs w:val="28"/>
        </w:rPr>
        <w:t>S</w:t>
      </w:r>
      <w:r w:rsidRPr="00433DC2">
        <w:rPr>
          <w:rFonts w:ascii="Garamond" w:hAnsi="Garamond" w:cs="Garamond"/>
          <w:sz w:val="24"/>
          <w:szCs w:val="24"/>
        </w:rPr>
        <w:t>jälvkännedom)</w:t>
      </w:r>
    </w:p>
    <w:p w14:paraId="5571EB3F" w14:textId="77777777" w:rsidR="00294BC6" w:rsidRPr="00433DC2" w:rsidRDefault="00294BC6" w:rsidP="00294BC6">
      <w:pPr>
        <w:pStyle w:val="Liststycke"/>
        <w:spacing w:after="0"/>
        <w:ind w:left="284"/>
        <w:rPr>
          <w:rFonts w:ascii="Garamond" w:hAnsi="Garamond" w:cs="Garamond"/>
          <w:sz w:val="24"/>
          <w:szCs w:val="24"/>
        </w:rPr>
      </w:pPr>
    </w:p>
    <w:p w14:paraId="2FAE826B" w14:textId="67CCACA4" w:rsidR="00294BC6" w:rsidRPr="00433DC2" w:rsidRDefault="00294BC6" w:rsidP="00294BC6">
      <w:pPr>
        <w:rPr>
          <w:rFonts w:ascii="Garamond" w:hAnsi="Garamond" w:cs="Garamond"/>
          <w:sz w:val="24"/>
          <w:szCs w:val="24"/>
        </w:rPr>
      </w:pPr>
      <w:r w:rsidRPr="00347528">
        <w:rPr>
          <w:rFonts w:ascii="Century Gothic" w:hAnsi="Century Gothic" w:cs="Garamond"/>
          <w:b/>
          <w:bCs/>
          <w:color w:val="006FA0" w:themeColor="accent1" w:themeShade="BF"/>
          <w:sz w:val="24"/>
          <w:szCs w:val="24"/>
        </w:rPr>
        <w:t>V</w:t>
      </w:r>
      <w:r w:rsidRPr="00BC2034">
        <w:rPr>
          <w:rFonts w:ascii="Century Gothic" w:hAnsi="Century Gothic" w:cs="Garamond"/>
          <w:b/>
          <w:bCs/>
          <w:color w:val="006FA0" w:themeColor="accent1" w:themeShade="BF"/>
          <w:sz w:val="24"/>
          <w:szCs w:val="24"/>
        </w:rPr>
        <w:t>alkompetens</w:t>
      </w:r>
      <w:r w:rsidRPr="00163F78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433DC2">
        <w:rPr>
          <w:rFonts w:ascii="Garamond" w:hAnsi="Garamond" w:cs="Garamond"/>
          <w:sz w:val="24"/>
          <w:szCs w:val="24"/>
        </w:rPr>
        <w:t xml:space="preserve">För att hantera valsituationer behöver eleven utveckla ett antal kompetenser som visar på strukturerade sätt att samla, analysera, sätta samman och organisera sig själv i förhållande till utbildnings- och yrkesinformation. Valkompetens utgör också färdigheter i att kunna fatta och genomföra </w:t>
      </w:r>
      <w:r w:rsidR="00F77869" w:rsidRPr="00433DC2">
        <w:rPr>
          <w:rFonts w:ascii="Garamond" w:hAnsi="Garamond" w:cs="Garamond"/>
          <w:sz w:val="24"/>
          <w:szCs w:val="24"/>
        </w:rPr>
        <w:t>beslut, hantera</w:t>
      </w:r>
      <w:r w:rsidRPr="00433DC2">
        <w:rPr>
          <w:rFonts w:ascii="Garamond" w:hAnsi="Garamond" w:cs="Garamond"/>
          <w:sz w:val="24"/>
          <w:szCs w:val="24"/>
        </w:rPr>
        <w:t xml:space="preserve"> övergångar </w:t>
      </w:r>
      <w:r w:rsidR="003957EF">
        <w:rPr>
          <w:rFonts w:ascii="Garamond" w:hAnsi="Garamond" w:cs="Garamond"/>
          <w:sz w:val="24"/>
          <w:szCs w:val="24"/>
        </w:rPr>
        <w:t>samt</w:t>
      </w:r>
      <w:r w:rsidRPr="00433DC2">
        <w:rPr>
          <w:rFonts w:ascii="Garamond" w:hAnsi="Garamond" w:cs="Garamond"/>
          <w:sz w:val="24"/>
          <w:szCs w:val="24"/>
        </w:rPr>
        <w:t xml:space="preserve"> frivilliga </w:t>
      </w:r>
      <w:r w:rsidR="003957EF">
        <w:rPr>
          <w:rFonts w:ascii="Garamond" w:hAnsi="Garamond" w:cs="Garamond"/>
          <w:sz w:val="24"/>
          <w:szCs w:val="24"/>
        </w:rPr>
        <w:t>och</w:t>
      </w:r>
      <w:r w:rsidRPr="00433DC2">
        <w:rPr>
          <w:rFonts w:ascii="Garamond" w:hAnsi="Garamond" w:cs="Garamond"/>
          <w:sz w:val="24"/>
          <w:szCs w:val="24"/>
        </w:rPr>
        <w:t xml:space="preserve"> ofrivilliga brytpunkter i livet.</w:t>
      </w:r>
    </w:p>
    <w:p w14:paraId="1D86FC10" w14:textId="350DE354" w:rsidR="00C803AA" w:rsidRPr="00433DC2" w:rsidRDefault="001279C5" w:rsidP="00117141">
      <w:pPr>
        <w:spacing w:after="0"/>
        <w:rPr>
          <w:rFonts w:ascii="Garamond" w:hAnsi="Garamond" w:cs="Garamond"/>
          <w:sz w:val="24"/>
          <w:szCs w:val="24"/>
        </w:rPr>
      </w:pPr>
      <w:r w:rsidRPr="00347528">
        <w:rPr>
          <w:rFonts w:ascii="Century Gothic" w:hAnsi="Century Gothic" w:cs="Garamond"/>
          <w:b/>
          <w:bCs/>
          <w:color w:val="006FA0" w:themeColor="accent1" w:themeShade="BF"/>
          <w:sz w:val="24"/>
          <w:szCs w:val="24"/>
        </w:rPr>
        <w:t>A</w:t>
      </w:r>
      <w:r w:rsidRPr="00B1125A">
        <w:rPr>
          <w:rFonts w:ascii="Century Gothic" w:hAnsi="Century Gothic" w:cs="Garamond"/>
          <w:b/>
          <w:bCs/>
          <w:color w:val="006FA0" w:themeColor="accent1" w:themeShade="BF"/>
          <w:sz w:val="24"/>
          <w:szCs w:val="24"/>
        </w:rPr>
        <w:t>rbetsliv och utbildning</w:t>
      </w:r>
      <w:r w:rsidRPr="00163F78">
        <w:rPr>
          <w:rFonts w:ascii="Garamond" w:hAnsi="Garamond" w:cs="Garamond"/>
          <w:color w:val="006FA0" w:themeColor="accent1" w:themeShade="BF"/>
          <w:sz w:val="24"/>
          <w:szCs w:val="24"/>
        </w:rPr>
        <w:t xml:space="preserve"> </w:t>
      </w:r>
      <w:r w:rsidR="008660C1" w:rsidRPr="00433DC2">
        <w:rPr>
          <w:rFonts w:ascii="Garamond" w:hAnsi="Garamond" w:cs="Garamond"/>
          <w:sz w:val="24"/>
          <w:szCs w:val="24"/>
        </w:rPr>
        <w:t>Eleverna ges en allsidi</w:t>
      </w:r>
      <w:r w:rsidR="00885769" w:rsidRPr="00433DC2">
        <w:rPr>
          <w:rFonts w:ascii="Garamond" w:hAnsi="Garamond" w:cs="Garamond"/>
          <w:sz w:val="24"/>
          <w:szCs w:val="24"/>
        </w:rPr>
        <w:t>g och bred information kring arbetsliv, yrken och olika utbildningsvägar.</w:t>
      </w:r>
      <w:r w:rsidR="00241D1C" w:rsidRPr="00433DC2">
        <w:rPr>
          <w:rFonts w:ascii="Garamond" w:hAnsi="Garamond" w:cs="Garamond"/>
          <w:sz w:val="24"/>
          <w:szCs w:val="24"/>
        </w:rPr>
        <w:t xml:space="preserve"> Eleverna ges möjlighet att utveckla sin förmåga att kritiskt granska information om studier och yrken samt skapa medvetenhet om vilket ansvar de själva har för sina studie- och yrkesval</w:t>
      </w:r>
      <w:r w:rsidR="009E6C43" w:rsidRPr="00433DC2">
        <w:rPr>
          <w:rFonts w:ascii="Garamond" w:hAnsi="Garamond" w:cs="Garamond"/>
          <w:sz w:val="24"/>
          <w:szCs w:val="24"/>
        </w:rPr>
        <w:t>. E</w:t>
      </w:r>
      <w:r w:rsidR="00241D1C" w:rsidRPr="00433DC2">
        <w:rPr>
          <w:rFonts w:ascii="Garamond" w:hAnsi="Garamond" w:cs="Garamond"/>
          <w:sz w:val="24"/>
          <w:szCs w:val="24"/>
        </w:rPr>
        <w:t>leverna får saklig och aktuell information om arbetslivets kvalifikationskrav och om hur arbetsmarknaden ser ut inom olika yrkesområden.</w:t>
      </w:r>
      <w:r w:rsidR="00A74667" w:rsidRPr="00433DC2">
        <w:rPr>
          <w:rFonts w:ascii="Garamond" w:hAnsi="Garamond" w:cs="Garamond"/>
          <w:sz w:val="24"/>
          <w:szCs w:val="24"/>
        </w:rPr>
        <w:t xml:space="preserve"> Informationen om utbildningsvägar och yrken bör vara aktuell, opartisk, tillförlitlig och tillgänglig för eleverna när de behöver den</w:t>
      </w:r>
      <w:r w:rsidR="005D439F">
        <w:rPr>
          <w:rFonts w:ascii="Garamond" w:hAnsi="Garamond" w:cs="Garamond"/>
          <w:sz w:val="24"/>
          <w:szCs w:val="24"/>
        </w:rPr>
        <w:t>, i</w:t>
      </w:r>
      <w:r w:rsidR="009E415B" w:rsidRPr="00433DC2">
        <w:rPr>
          <w:rFonts w:ascii="Garamond" w:hAnsi="Garamond" w:cs="Garamond"/>
          <w:sz w:val="24"/>
          <w:szCs w:val="24"/>
        </w:rPr>
        <w:t xml:space="preserve">nnefatta perspektivvidgande </w:t>
      </w:r>
      <w:r w:rsidR="00BF4298" w:rsidRPr="00433DC2">
        <w:rPr>
          <w:rFonts w:ascii="Garamond" w:hAnsi="Garamond" w:cs="Garamond"/>
          <w:sz w:val="24"/>
          <w:szCs w:val="24"/>
        </w:rPr>
        <w:t>aktiviteter</w:t>
      </w:r>
      <w:r w:rsidR="00BA3FF9" w:rsidRPr="00433DC2">
        <w:rPr>
          <w:rFonts w:ascii="Garamond" w:hAnsi="Garamond" w:cs="Garamond"/>
          <w:sz w:val="24"/>
          <w:szCs w:val="24"/>
        </w:rPr>
        <w:t xml:space="preserve"> </w:t>
      </w:r>
      <w:r w:rsidR="005D439F">
        <w:rPr>
          <w:rFonts w:ascii="Garamond" w:hAnsi="Garamond" w:cs="Garamond"/>
          <w:sz w:val="24"/>
          <w:szCs w:val="24"/>
        </w:rPr>
        <w:t>samt</w:t>
      </w:r>
      <w:r w:rsidR="00BA3FF9" w:rsidRPr="00433DC2">
        <w:rPr>
          <w:rFonts w:ascii="Garamond" w:hAnsi="Garamond" w:cs="Garamond"/>
          <w:sz w:val="24"/>
          <w:szCs w:val="24"/>
        </w:rPr>
        <w:t xml:space="preserve"> samverkan </w:t>
      </w:r>
      <w:r w:rsidR="004E013C" w:rsidRPr="00433DC2">
        <w:rPr>
          <w:rFonts w:ascii="Garamond" w:hAnsi="Garamond" w:cs="Garamond"/>
          <w:sz w:val="24"/>
          <w:szCs w:val="24"/>
        </w:rPr>
        <w:t xml:space="preserve">mellan </w:t>
      </w:r>
      <w:r w:rsidR="00BA3FF9" w:rsidRPr="00433DC2">
        <w:rPr>
          <w:rFonts w:ascii="Garamond" w:hAnsi="Garamond" w:cs="Garamond"/>
          <w:sz w:val="24"/>
          <w:szCs w:val="24"/>
        </w:rPr>
        <w:t>skola</w:t>
      </w:r>
      <w:r w:rsidR="004E013C" w:rsidRPr="00433DC2">
        <w:rPr>
          <w:rFonts w:ascii="Garamond" w:hAnsi="Garamond" w:cs="Garamond"/>
          <w:sz w:val="24"/>
          <w:szCs w:val="24"/>
        </w:rPr>
        <w:t xml:space="preserve"> och </w:t>
      </w:r>
      <w:r w:rsidR="00BA3FF9" w:rsidRPr="00433DC2">
        <w:rPr>
          <w:rFonts w:ascii="Garamond" w:hAnsi="Garamond" w:cs="Garamond"/>
          <w:sz w:val="24"/>
          <w:szCs w:val="24"/>
        </w:rPr>
        <w:t>arbetsliv</w:t>
      </w:r>
      <w:r w:rsidR="004E013C" w:rsidRPr="00433DC2">
        <w:rPr>
          <w:rFonts w:ascii="Garamond" w:hAnsi="Garamond" w:cs="Garamond"/>
          <w:sz w:val="24"/>
          <w:szCs w:val="24"/>
        </w:rPr>
        <w:t xml:space="preserve"> (SSA).</w:t>
      </w:r>
    </w:p>
    <w:p w14:paraId="1C7583F4" w14:textId="77777777" w:rsidR="008B71F1" w:rsidRPr="00433DC2" w:rsidRDefault="008B71F1" w:rsidP="00117141">
      <w:pPr>
        <w:spacing w:after="0"/>
        <w:rPr>
          <w:rFonts w:ascii="Garamond" w:hAnsi="Garamond" w:cs="Garamond"/>
          <w:sz w:val="24"/>
          <w:szCs w:val="24"/>
        </w:rPr>
      </w:pPr>
    </w:p>
    <w:p w14:paraId="316A0EE8" w14:textId="7E1BDE6A" w:rsidR="00294BC6" w:rsidRPr="00433DC2" w:rsidRDefault="008B71F1" w:rsidP="00294BC6">
      <w:pPr>
        <w:spacing w:after="0"/>
        <w:rPr>
          <w:rFonts w:ascii="Garamond" w:hAnsi="Garamond" w:cs="Garamond"/>
          <w:sz w:val="24"/>
          <w:szCs w:val="24"/>
        </w:rPr>
      </w:pPr>
      <w:r w:rsidRPr="00347528">
        <w:rPr>
          <w:rFonts w:ascii="Century Gothic" w:hAnsi="Century Gothic" w:cs="Garamond"/>
          <w:b/>
          <w:bCs/>
          <w:color w:val="006FA0" w:themeColor="accent1" w:themeShade="BF"/>
          <w:sz w:val="24"/>
          <w:szCs w:val="24"/>
        </w:rPr>
        <w:t>M</w:t>
      </w:r>
      <w:r w:rsidRPr="00B1125A">
        <w:rPr>
          <w:rFonts w:ascii="Century Gothic" w:hAnsi="Century Gothic" w:cs="Garamond"/>
          <w:b/>
          <w:bCs/>
          <w:color w:val="006FA0" w:themeColor="accent1" w:themeShade="BF"/>
          <w:sz w:val="24"/>
          <w:szCs w:val="24"/>
        </w:rPr>
        <w:t xml:space="preserve">otverka begränsningar </w:t>
      </w:r>
      <w:r w:rsidR="001565F3" w:rsidRPr="00433DC2">
        <w:rPr>
          <w:rFonts w:ascii="Garamond" w:hAnsi="Garamond" w:cs="Garamond"/>
          <w:sz w:val="24"/>
          <w:szCs w:val="24"/>
        </w:rPr>
        <w:t>A</w:t>
      </w:r>
      <w:r w:rsidR="0066269D" w:rsidRPr="00433DC2">
        <w:rPr>
          <w:rFonts w:ascii="Garamond" w:hAnsi="Garamond" w:cs="Garamond"/>
          <w:sz w:val="24"/>
          <w:szCs w:val="24"/>
        </w:rPr>
        <w:t xml:space="preserve">ktiviteterna och innehållet anpassas till barnens ålder och individuella behov och ska bidra till att elevens studie- och yrkesval inte begränsas av könstillhörighet, social eller kulturell bakgrund. </w:t>
      </w:r>
      <w:r w:rsidR="004F431E" w:rsidRPr="00433DC2">
        <w:rPr>
          <w:rFonts w:ascii="Garamond" w:hAnsi="Garamond" w:cs="Garamond"/>
          <w:sz w:val="24"/>
          <w:szCs w:val="24"/>
        </w:rPr>
        <w:t xml:space="preserve">Genom ett normkritiskt förhållningssätt </w:t>
      </w:r>
      <w:r w:rsidR="008A5353" w:rsidRPr="00433DC2">
        <w:rPr>
          <w:rFonts w:ascii="Garamond" w:hAnsi="Garamond" w:cs="Garamond"/>
          <w:sz w:val="24"/>
          <w:szCs w:val="24"/>
        </w:rPr>
        <w:t>kan stereotypa föreställningar om yrken och studier utmanas</w:t>
      </w:r>
      <w:r w:rsidR="004F2B33" w:rsidRPr="00433DC2">
        <w:rPr>
          <w:rFonts w:ascii="Garamond" w:hAnsi="Garamond" w:cs="Garamond"/>
          <w:sz w:val="24"/>
          <w:szCs w:val="24"/>
        </w:rPr>
        <w:t>,</w:t>
      </w:r>
      <w:r w:rsidR="008A5353" w:rsidRPr="00433DC2">
        <w:rPr>
          <w:rFonts w:ascii="Garamond" w:hAnsi="Garamond" w:cs="Garamond"/>
          <w:sz w:val="24"/>
          <w:szCs w:val="24"/>
        </w:rPr>
        <w:t xml:space="preserve"> och </w:t>
      </w:r>
      <w:r w:rsidR="004F4803" w:rsidRPr="00433DC2">
        <w:rPr>
          <w:rFonts w:ascii="Garamond" w:hAnsi="Garamond" w:cs="Garamond"/>
          <w:sz w:val="24"/>
          <w:szCs w:val="24"/>
        </w:rPr>
        <w:t>på så sätt vidga elevernas perspektiv</w:t>
      </w:r>
      <w:r w:rsidR="004925F8" w:rsidRPr="00433DC2">
        <w:rPr>
          <w:rFonts w:ascii="Garamond" w:hAnsi="Garamond" w:cs="Garamond"/>
          <w:sz w:val="24"/>
          <w:szCs w:val="24"/>
        </w:rPr>
        <w:t xml:space="preserve"> </w:t>
      </w:r>
      <w:r w:rsidR="00F728B4" w:rsidRPr="00433DC2">
        <w:rPr>
          <w:rFonts w:ascii="Garamond" w:hAnsi="Garamond" w:cs="Garamond"/>
          <w:sz w:val="24"/>
          <w:szCs w:val="24"/>
        </w:rPr>
        <w:t>vid sina framtidsval</w:t>
      </w:r>
      <w:r w:rsidR="001536AB">
        <w:rPr>
          <w:rFonts w:ascii="Garamond" w:hAnsi="Garamond" w:cs="Garamond"/>
          <w:sz w:val="24"/>
          <w:szCs w:val="24"/>
        </w:rPr>
        <w:t>. B</w:t>
      </w:r>
      <w:r w:rsidR="00B46063">
        <w:rPr>
          <w:rFonts w:ascii="Garamond" w:hAnsi="Garamond" w:cs="Garamond"/>
          <w:sz w:val="24"/>
          <w:szCs w:val="24"/>
        </w:rPr>
        <w:t>enäm</w:t>
      </w:r>
      <w:r w:rsidR="008D4994">
        <w:rPr>
          <w:rFonts w:ascii="Garamond" w:hAnsi="Garamond" w:cs="Garamond"/>
          <w:sz w:val="24"/>
          <w:szCs w:val="24"/>
        </w:rPr>
        <w:t>ns även</w:t>
      </w:r>
      <w:r w:rsidR="003700EC" w:rsidRPr="00433DC2">
        <w:rPr>
          <w:rFonts w:ascii="Garamond" w:hAnsi="Garamond" w:cs="Garamond"/>
          <w:sz w:val="24"/>
          <w:szCs w:val="24"/>
        </w:rPr>
        <w:t xml:space="preserve"> </w:t>
      </w:r>
      <w:r w:rsidR="003107FE">
        <w:rPr>
          <w:rFonts w:ascii="Garamond" w:hAnsi="Garamond" w:cs="Garamond"/>
          <w:sz w:val="24"/>
          <w:szCs w:val="24"/>
        </w:rPr>
        <w:t xml:space="preserve">som </w:t>
      </w:r>
      <w:r w:rsidR="003700EC" w:rsidRPr="00433DC2">
        <w:rPr>
          <w:rFonts w:ascii="Garamond" w:hAnsi="Garamond" w:cs="Garamond"/>
          <w:sz w:val="24"/>
          <w:szCs w:val="24"/>
        </w:rPr>
        <w:t>mönsterbrytande aktiviteter.</w:t>
      </w:r>
    </w:p>
    <w:p w14:paraId="2E4C4298" w14:textId="77777777" w:rsidR="00294BC6" w:rsidRPr="00433DC2" w:rsidRDefault="00294BC6" w:rsidP="00294BC6">
      <w:pPr>
        <w:spacing w:after="0"/>
        <w:rPr>
          <w:rFonts w:ascii="Garamond" w:hAnsi="Garamond" w:cs="Garamond"/>
          <w:sz w:val="24"/>
          <w:szCs w:val="24"/>
        </w:rPr>
      </w:pPr>
    </w:p>
    <w:p w14:paraId="45250BBE" w14:textId="04C9AF2A" w:rsidR="00294BC6" w:rsidRPr="00433DC2" w:rsidRDefault="00294BC6" w:rsidP="00294BC6">
      <w:pPr>
        <w:spacing w:after="0"/>
        <w:rPr>
          <w:rFonts w:ascii="Garamond" w:hAnsi="Garamond" w:cs="Garamond"/>
          <w:sz w:val="24"/>
          <w:szCs w:val="24"/>
        </w:rPr>
      </w:pPr>
      <w:r w:rsidRPr="00347528">
        <w:rPr>
          <w:rFonts w:ascii="Century Gothic" w:hAnsi="Century Gothic" w:cs="Garamond"/>
          <w:b/>
          <w:bCs/>
          <w:color w:val="006FA0" w:themeColor="accent1" w:themeShade="BF"/>
          <w:sz w:val="24"/>
          <w:szCs w:val="24"/>
        </w:rPr>
        <w:t>S</w:t>
      </w:r>
      <w:r w:rsidRPr="00B1125A">
        <w:rPr>
          <w:rFonts w:ascii="Century Gothic" w:hAnsi="Century Gothic" w:cs="Garamond"/>
          <w:b/>
          <w:bCs/>
          <w:color w:val="006FA0" w:themeColor="accent1" w:themeShade="BF"/>
          <w:sz w:val="24"/>
          <w:szCs w:val="24"/>
        </w:rPr>
        <w:t xml:space="preserve">jälvkännedom </w:t>
      </w:r>
      <w:r w:rsidR="00677462">
        <w:rPr>
          <w:rFonts w:ascii="Garamond" w:hAnsi="Garamond" w:cs="Garamond"/>
          <w:sz w:val="24"/>
          <w:szCs w:val="24"/>
        </w:rPr>
        <w:t>h</w:t>
      </w:r>
      <w:r w:rsidRPr="00433DC2">
        <w:rPr>
          <w:rFonts w:ascii="Garamond" w:hAnsi="Garamond" w:cs="Garamond"/>
          <w:sz w:val="24"/>
          <w:szCs w:val="24"/>
        </w:rPr>
        <w:t>andlar om att utveckla kunskaper om sig själv och att få insikter om sina styrkor, förutsättningar, egenskaper, förmågor, drivkrafter, motivation, intressen, värderingar, attityder, kunskaper</w:t>
      </w:r>
      <w:r w:rsidR="003C2CC2">
        <w:rPr>
          <w:rFonts w:ascii="Garamond" w:hAnsi="Garamond" w:cs="Garamond"/>
          <w:sz w:val="24"/>
          <w:szCs w:val="24"/>
        </w:rPr>
        <w:t xml:space="preserve"> samt</w:t>
      </w:r>
      <w:r w:rsidRPr="00433DC2">
        <w:rPr>
          <w:rFonts w:ascii="Garamond" w:hAnsi="Garamond" w:cs="Garamond"/>
          <w:sz w:val="24"/>
          <w:szCs w:val="24"/>
        </w:rPr>
        <w:t xml:space="preserve"> </w:t>
      </w:r>
      <w:r w:rsidR="003C2CC2">
        <w:rPr>
          <w:rFonts w:ascii="Garamond" w:hAnsi="Garamond" w:cs="Garamond"/>
          <w:sz w:val="24"/>
          <w:szCs w:val="24"/>
        </w:rPr>
        <w:t>u</w:t>
      </w:r>
      <w:r w:rsidRPr="00433DC2">
        <w:rPr>
          <w:rFonts w:ascii="Garamond" w:hAnsi="Garamond" w:cs="Garamond"/>
          <w:sz w:val="24"/>
          <w:szCs w:val="24"/>
        </w:rPr>
        <w:t xml:space="preserve">tveckling av </w:t>
      </w:r>
      <w:proofErr w:type="spellStart"/>
      <w:r w:rsidRPr="00433DC2">
        <w:rPr>
          <w:rFonts w:ascii="Garamond" w:hAnsi="Garamond" w:cs="Garamond"/>
          <w:sz w:val="24"/>
          <w:szCs w:val="24"/>
        </w:rPr>
        <w:t>entreprenöriella</w:t>
      </w:r>
      <w:proofErr w:type="spellEnd"/>
      <w:r w:rsidRPr="00433DC2">
        <w:rPr>
          <w:rFonts w:ascii="Garamond" w:hAnsi="Garamond" w:cs="Garamond"/>
          <w:sz w:val="24"/>
          <w:szCs w:val="24"/>
        </w:rPr>
        <w:t xml:space="preserve"> förmågor</w:t>
      </w:r>
      <w:r w:rsidR="00527B5A" w:rsidRPr="00433DC2">
        <w:rPr>
          <w:rFonts w:ascii="Garamond" w:hAnsi="Garamond" w:cs="Garamond"/>
          <w:sz w:val="24"/>
          <w:szCs w:val="24"/>
        </w:rPr>
        <w:t xml:space="preserve"> och entreprenörskap.</w:t>
      </w:r>
    </w:p>
    <w:p w14:paraId="2FC619EB" w14:textId="0C65D3C0" w:rsidR="009F60A7" w:rsidRPr="003A54F6" w:rsidRDefault="001B1571" w:rsidP="001B1571">
      <w:pPr>
        <w:rPr>
          <w:rFonts w:ascii="Garamond" w:hAnsi="Garamond" w:cs="Garamond"/>
          <w:sz w:val="24"/>
          <w:szCs w:val="24"/>
        </w:rPr>
      </w:pPr>
      <w:r w:rsidRPr="006D3E69">
        <w:rPr>
          <w:rFonts w:ascii="Garamond" w:hAnsi="Garamond" w:cs="Garamond"/>
          <w:b/>
          <w:bCs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21889143" wp14:editId="53709D01">
            <wp:simplePos x="0" y="0"/>
            <wp:positionH relativeFrom="margin">
              <wp:align>left</wp:align>
            </wp:positionH>
            <wp:positionV relativeFrom="paragraph">
              <wp:posOffset>289</wp:posOffset>
            </wp:positionV>
            <wp:extent cx="4146550" cy="2553335"/>
            <wp:effectExtent l="0" t="0" r="6350" b="0"/>
            <wp:wrapSquare wrapText="bothSides"/>
            <wp:docPr id="1" name="Bildobjekt 1" descr="En bild som visar text, visitkort, Teckensnitt, cirke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visitkort, Teckensnitt, cirkel&#10;&#10;Automatiskt genererad beskrivni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35"/>
                    <a:stretch/>
                  </pic:blipFill>
                  <pic:spPr bwMode="auto">
                    <a:xfrm>
                      <a:off x="0" y="0"/>
                      <a:ext cx="4163853" cy="2563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60A7" w:rsidRPr="00A14DF4">
        <w:rPr>
          <w:rFonts w:ascii="Garamond" w:hAnsi="Garamond" w:cs="Garamond"/>
          <w:sz w:val="20"/>
          <w:szCs w:val="20"/>
        </w:rPr>
        <w:t>Skolverkets beskrivning hur skolan tillgodoser elevernas behov av studie- och yrkesvägledning</w:t>
      </w:r>
      <w:r w:rsidR="001657C9">
        <w:rPr>
          <w:rFonts w:ascii="Garamond" w:hAnsi="Garamond" w:cs="Garamond"/>
          <w:sz w:val="20"/>
          <w:szCs w:val="20"/>
        </w:rPr>
        <w:t>.</w:t>
      </w:r>
    </w:p>
    <w:p w14:paraId="3C4303FA" w14:textId="77777777" w:rsidR="00A14DF4" w:rsidRDefault="00A14DF4" w:rsidP="00D80092">
      <w:pPr>
        <w:spacing w:after="0" w:line="240" w:lineRule="auto"/>
        <w:textAlignment w:val="baseline"/>
        <w:rPr>
          <w:rFonts w:ascii="Garamond" w:hAnsi="Garamond" w:cs="Garamond"/>
          <w:sz w:val="24"/>
          <w:szCs w:val="24"/>
        </w:rPr>
      </w:pPr>
    </w:p>
    <w:p w14:paraId="40F225D8" w14:textId="05056D69" w:rsidR="003F3F7C" w:rsidRPr="00095305" w:rsidRDefault="003F3F7C" w:rsidP="00D80092">
      <w:pPr>
        <w:spacing w:after="0" w:line="240" w:lineRule="auto"/>
        <w:textAlignment w:val="baseline"/>
        <w:rPr>
          <w:rFonts w:ascii="Century Gothic" w:hAnsi="Century Gothic" w:cs="Garamond"/>
          <w:b/>
          <w:bCs/>
          <w:color w:val="006FA0" w:themeColor="accent1" w:themeShade="BF"/>
          <w:sz w:val="24"/>
          <w:szCs w:val="24"/>
        </w:rPr>
      </w:pPr>
      <w:r w:rsidRPr="00095305">
        <w:rPr>
          <w:rFonts w:ascii="Century Gothic" w:hAnsi="Century Gothic" w:cs="Garamond"/>
          <w:b/>
          <w:bCs/>
          <w:color w:val="006FA0" w:themeColor="accent1" w:themeShade="BF"/>
          <w:sz w:val="24"/>
          <w:szCs w:val="24"/>
        </w:rPr>
        <w:t xml:space="preserve">Stöd vid planerandet av studie- och yrkesvägledning  </w:t>
      </w:r>
    </w:p>
    <w:p w14:paraId="23D42D22" w14:textId="77777777" w:rsidR="00D80092" w:rsidRPr="00433DC2" w:rsidRDefault="00D80092" w:rsidP="00D80092">
      <w:pPr>
        <w:spacing w:after="0" w:line="240" w:lineRule="auto"/>
        <w:textAlignment w:val="baseline"/>
        <w:rPr>
          <w:rFonts w:ascii="Garamond" w:hAnsi="Garamond" w:cs="Garamond"/>
          <w:sz w:val="24"/>
          <w:szCs w:val="24"/>
        </w:rPr>
      </w:pPr>
    </w:p>
    <w:p w14:paraId="46923DCB" w14:textId="3409F852" w:rsidR="00CC25E4" w:rsidRPr="00433DC2" w:rsidRDefault="003F3F7C" w:rsidP="003F3F7C">
      <w:pPr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 xml:space="preserve">Se över den pedagogiska verksamheten och fundera på hur ni vill arbeta med studie-och yrkesvägledning i er verksamhet – hur kan ni arbeta utifrån exempelvis grupp, avdelning, ämne, </w:t>
      </w:r>
      <w:r w:rsidR="002C3F9F">
        <w:rPr>
          <w:rFonts w:ascii="Garamond" w:hAnsi="Garamond" w:cs="Garamond"/>
          <w:sz w:val="24"/>
          <w:szCs w:val="24"/>
        </w:rPr>
        <w:t xml:space="preserve">eller </w:t>
      </w:r>
      <w:r w:rsidRPr="00433DC2">
        <w:rPr>
          <w:rFonts w:ascii="Garamond" w:hAnsi="Garamond" w:cs="Garamond"/>
          <w:sz w:val="24"/>
          <w:szCs w:val="24"/>
        </w:rPr>
        <w:t xml:space="preserve">arbetslag? </w:t>
      </w:r>
      <w:r w:rsidR="00307002" w:rsidRPr="00433DC2">
        <w:rPr>
          <w:rFonts w:ascii="Garamond" w:hAnsi="Garamond" w:cs="Garamond"/>
          <w:sz w:val="24"/>
          <w:szCs w:val="24"/>
        </w:rPr>
        <w:t xml:space="preserve">Vilka aktiviteter </w:t>
      </w:r>
      <w:r w:rsidR="00601064" w:rsidRPr="00433DC2">
        <w:rPr>
          <w:rFonts w:ascii="Garamond" w:hAnsi="Garamond" w:cs="Garamond"/>
          <w:sz w:val="24"/>
          <w:szCs w:val="24"/>
        </w:rPr>
        <w:t>utförs idag som faller inom studie- och yrkesvägledning?</w:t>
      </w:r>
      <w:r w:rsidR="00381A3A" w:rsidRPr="00433DC2">
        <w:rPr>
          <w:rFonts w:ascii="Garamond" w:hAnsi="Garamond" w:cs="Garamond"/>
          <w:sz w:val="24"/>
          <w:szCs w:val="24"/>
        </w:rPr>
        <w:t xml:space="preserve"> </w:t>
      </w:r>
      <w:r w:rsidR="00C13E98" w:rsidRPr="00433DC2">
        <w:rPr>
          <w:rFonts w:ascii="Garamond" w:hAnsi="Garamond" w:cs="Garamond"/>
          <w:sz w:val="24"/>
          <w:szCs w:val="24"/>
        </w:rPr>
        <w:t xml:space="preserve">Vilka mål </w:t>
      </w:r>
      <w:r w:rsidR="002C263D" w:rsidRPr="00433DC2">
        <w:rPr>
          <w:rFonts w:ascii="Garamond" w:hAnsi="Garamond" w:cs="Garamond"/>
          <w:sz w:val="24"/>
          <w:szCs w:val="24"/>
        </w:rPr>
        <w:t>ska sättas för den lokala studie- och yrkesvägledningen?</w:t>
      </w:r>
    </w:p>
    <w:p w14:paraId="789F2D42" w14:textId="1E45E3B9" w:rsidR="00D60F1F" w:rsidRPr="00B1125A" w:rsidRDefault="00D60F1F" w:rsidP="00B1125A">
      <w:pPr>
        <w:spacing w:after="0"/>
        <w:rPr>
          <w:rFonts w:ascii="Century Gothic" w:hAnsi="Century Gothic" w:cs="Garamond"/>
          <w:b/>
          <w:bCs/>
          <w:color w:val="006FA0" w:themeColor="accent1" w:themeShade="BF"/>
          <w:sz w:val="24"/>
          <w:szCs w:val="24"/>
        </w:rPr>
      </w:pPr>
      <w:r w:rsidRPr="00B1125A">
        <w:rPr>
          <w:rFonts w:ascii="Century Gothic" w:hAnsi="Century Gothic" w:cs="Garamond"/>
          <w:b/>
          <w:bCs/>
          <w:color w:val="006FA0" w:themeColor="accent1" w:themeShade="BF"/>
          <w:sz w:val="24"/>
          <w:szCs w:val="24"/>
        </w:rPr>
        <w:t>Förslag på arbetsgång</w:t>
      </w:r>
    </w:p>
    <w:p w14:paraId="5AE08C84" w14:textId="60845CE4" w:rsidR="003423E0" w:rsidRPr="00433DC2" w:rsidRDefault="003423E0" w:rsidP="003423E0">
      <w:pPr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Skolans rektor ansvarar för att den lokala aktivitetsplanen upprättas, tillämpas, utvärderas och vid behov uppdateras. Förslagsvis har</w:t>
      </w:r>
      <w:r w:rsidR="002B7CB6">
        <w:rPr>
          <w:rFonts w:ascii="Garamond" w:hAnsi="Garamond" w:cs="Garamond"/>
          <w:sz w:val="24"/>
          <w:szCs w:val="24"/>
        </w:rPr>
        <w:t xml:space="preserve"> </w:t>
      </w:r>
      <w:r w:rsidR="00DE69A4">
        <w:rPr>
          <w:rFonts w:ascii="Garamond" w:hAnsi="Garamond" w:cs="Garamond"/>
          <w:sz w:val="24"/>
          <w:szCs w:val="24"/>
        </w:rPr>
        <w:t>Studie- och yrkes</w:t>
      </w:r>
      <w:r w:rsidR="00CA7ED5">
        <w:rPr>
          <w:rFonts w:ascii="Garamond" w:hAnsi="Garamond" w:cs="Garamond"/>
          <w:sz w:val="24"/>
          <w:szCs w:val="24"/>
        </w:rPr>
        <w:t xml:space="preserve">vägledare (där </w:t>
      </w:r>
      <w:r w:rsidR="00F76866">
        <w:rPr>
          <w:rFonts w:ascii="Garamond" w:hAnsi="Garamond" w:cs="Garamond"/>
          <w:sz w:val="24"/>
          <w:szCs w:val="24"/>
        </w:rPr>
        <w:t>SYV finns)</w:t>
      </w:r>
      <w:r w:rsidR="004B506D">
        <w:rPr>
          <w:rFonts w:ascii="Garamond" w:hAnsi="Garamond" w:cs="Garamond"/>
          <w:sz w:val="24"/>
          <w:szCs w:val="24"/>
        </w:rPr>
        <w:t xml:space="preserve"> </w:t>
      </w:r>
      <w:r w:rsidR="00CA7ED5">
        <w:rPr>
          <w:rFonts w:ascii="Garamond" w:hAnsi="Garamond" w:cs="Garamond"/>
          <w:sz w:val="24"/>
          <w:szCs w:val="24"/>
        </w:rPr>
        <w:t>eller</w:t>
      </w:r>
      <w:r w:rsidRPr="00433DC2">
        <w:rPr>
          <w:rFonts w:ascii="Garamond" w:hAnsi="Garamond" w:cs="Garamond"/>
          <w:sz w:val="24"/>
          <w:szCs w:val="24"/>
        </w:rPr>
        <w:t xml:space="preserve"> pedagog utsetts av rektor till att utgöra en samordnande funktion på den lokala enheten, kring aktivitetsplanen och dess innehåll</w:t>
      </w:r>
      <w:r w:rsidR="00D17C20">
        <w:rPr>
          <w:rFonts w:ascii="Garamond" w:hAnsi="Garamond" w:cs="Garamond"/>
          <w:sz w:val="24"/>
          <w:szCs w:val="24"/>
        </w:rPr>
        <w:t>.</w:t>
      </w:r>
      <w:r w:rsidR="00AF3B36" w:rsidRPr="00433DC2">
        <w:rPr>
          <w:rFonts w:ascii="Garamond" w:hAnsi="Garamond" w:cs="Garamond"/>
          <w:sz w:val="24"/>
          <w:szCs w:val="24"/>
        </w:rPr>
        <w:t xml:space="preserve"> </w:t>
      </w:r>
      <w:r w:rsidR="008A512C">
        <w:rPr>
          <w:rFonts w:ascii="Garamond" w:hAnsi="Garamond" w:cs="Garamond"/>
          <w:sz w:val="24"/>
          <w:szCs w:val="24"/>
        </w:rPr>
        <w:t>Förslagsvis</w:t>
      </w:r>
      <w:r w:rsidR="00C632F2" w:rsidRPr="00433DC2">
        <w:rPr>
          <w:rFonts w:ascii="Garamond" w:hAnsi="Garamond" w:cs="Garamond"/>
          <w:sz w:val="24"/>
          <w:szCs w:val="24"/>
        </w:rPr>
        <w:t xml:space="preserve"> kan en grupp tillsättas </w:t>
      </w:r>
      <w:r w:rsidR="00085523" w:rsidRPr="00433DC2">
        <w:rPr>
          <w:rFonts w:ascii="Garamond" w:hAnsi="Garamond" w:cs="Garamond"/>
          <w:sz w:val="24"/>
          <w:szCs w:val="24"/>
        </w:rPr>
        <w:t>för planering och uppföljning av aktiviteterna.</w:t>
      </w:r>
    </w:p>
    <w:p w14:paraId="78670F7D" w14:textId="306B6E32" w:rsidR="00A14DF4" w:rsidRDefault="00B97B94" w:rsidP="00716280">
      <w:pPr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 xml:space="preserve">Identifiera och </w:t>
      </w:r>
      <w:r w:rsidR="00527A37" w:rsidRPr="00433DC2">
        <w:rPr>
          <w:rFonts w:ascii="Garamond" w:hAnsi="Garamond" w:cs="Garamond"/>
          <w:sz w:val="24"/>
          <w:szCs w:val="24"/>
        </w:rPr>
        <w:t>skapa</w:t>
      </w:r>
      <w:r w:rsidRPr="00433DC2">
        <w:rPr>
          <w:rFonts w:ascii="Garamond" w:hAnsi="Garamond" w:cs="Garamond"/>
          <w:sz w:val="24"/>
          <w:szCs w:val="24"/>
        </w:rPr>
        <w:t xml:space="preserve"> er </w:t>
      </w:r>
      <w:r w:rsidR="00716280" w:rsidRPr="00433DC2">
        <w:rPr>
          <w:rFonts w:ascii="Garamond" w:hAnsi="Garamond" w:cs="Garamond"/>
          <w:sz w:val="24"/>
          <w:szCs w:val="24"/>
        </w:rPr>
        <w:t xml:space="preserve">en </w:t>
      </w:r>
      <w:r w:rsidRPr="00433DC2">
        <w:rPr>
          <w:rFonts w:ascii="Garamond" w:hAnsi="Garamond" w:cs="Garamond"/>
          <w:sz w:val="24"/>
          <w:szCs w:val="24"/>
        </w:rPr>
        <w:t xml:space="preserve">bild över elevernas behov av studie- och yrkesvägledning på </w:t>
      </w:r>
      <w:r w:rsidR="000B2318">
        <w:rPr>
          <w:rFonts w:ascii="Garamond" w:hAnsi="Garamond" w:cs="Garamond"/>
          <w:sz w:val="24"/>
          <w:szCs w:val="24"/>
        </w:rPr>
        <w:t>just er skola</w:t>
      </w:r>
      <w:r w:rsidR="0004593E">
        <w:rPr>
          <w:rFonts w:ascii="Garamond" w:hAnsi="Garamond" w:cs="Garamond"/>
          <w:sz w:val="24"/>
          <w:szCs w:val="24"/>
        </w:rPr>
        <w:t>.</w:t>
      </w:r>
      <w:r w:rsidRPr="00433DC2">
        <w:rPr>
          <w:rFonts w:ascii="Garamond" w:hAnsi="Garamond" w:cs="Garamond"/>
          <w:sz w:val="24"/>
          <w:szCs w:val="24"/>
        </w:rPr>
        <w:t xml:space="preserve"> </w:t>
      </w:r>
      <w:r w:rsidR="00716280" w:rsidRPr="00433DC2">
        <w:rPr>
          <w:rFonts w:ascii="Garamond" w:hAnsi="Garamond" w:cs="Garamond"/>
          <w:sz w:val="24"/>
          <w:szCs w:val="24"/>
        </w:rPr>
        <w:t>Skapa överblick genom att ringa in vilka studie- och yrkesvägledande aktiviteter som sker på skolorna redan idag. Använd mallen</w:t>
      </w:r>
      <w:r w:rsidR="00B63955">
        <w:rPr>
          <w:rFonts w:ascii="Garamond" w:hAnsi="Garamond" w:cs="Garamond"/>
          <w:sz w:val="24"/>
          <w:szCs w:val="24"/>
        </w:rPr>
        <w:t xml:space="preserve"> på sidan </w:t>
      </w:r>
      <w:r w:rsidR="00714996">
        <w:rPr>
          <w:rFonts w:ascii="Garamond" w:hAnsi="Garamond" w:cs="Garamond"/>
          <w:sz w:val="24"/>
          <w:szCs w:val="24"/>
        </w:rPr>
        <w:t>7</w:t>
      </w:r>
      <w:r w:rsidR="00B63955">
        <w:rPr>
          <w:rFonts w:ascii="Garamond" w:hAnsi="Garamond" w:cs="Garamond"/>
          <w:sz w:val="24"/>
          <w:szCs w:val="24"/>
        </w:rPr>
        <w:t xml:space="preserve"> </w:t>
      </w:r>
      <w:r w:rsidR="00DA2DA1">
        <w:rPr>
          <w:rFonts w:ascii="Garamond" w:hAnsi="Garamond" w:cs="Garamond"/>
          <w:sz w:val="24"/>
          <w:szCs w:val="24"/>
        </w:rPr>
        <w:t xml:space="preserve">för </w:t>
      </w:r>
      <w:r w:rsidR="00E20645" w:rsidRPr="00433DC2">
        <w:rPr>
          <w:rFonts w:ascii="Garamond" w:hAnsi="Garamond" w:cs="Garamond"/>
          <w:sz w:val="24"/>
          <w:szCs w:val="24"/>
        </w:rPr>
        <w:t>i</w:t>
      </w:r>
      <w:r w:rsidR="00716280" w:rsidRPr="00433DC2">
        <w:rPr>
          <w:rFonts w:ascii="Garamond" w:hAnsi="Garamond" w:cs="Garamond"/>
          <w:sz w:val="24"/>
          <w:szCs w:val="24"/>
        </w:rPr>
        <w:t>nventering</w:t>
      </w:r>
      <w:r w:rsidR="00E20645" w:rsidRPr="00433DC2">
        <w:rPr>
          <w:rFonts w:ascii="Garamond" w:hAnsi="Garamond" w:cs="Garamond"/>
          <w:sz w:val="24"/>
          <w:szCs w:val="24"/>
        </w:rPr>
        <w:t>, planering</w:t>
      </w:r>
      <w:r w:rsidR="00716280" w:rsidRPr="00433DC2">
        <w:rPr>
          <w:rFonts w:ascii="Garamond" w:hAnsi="Garamond" w:cs="Garamond"/>
          <w:sz w:val="24"/>
          <w:szCs w:val="24"/>
        </w:rPr>
        <w:t xml:space="preserve"> och dokumentation av studie- och yrkesvägledning</w:t>
      </w:r>
      <w:r w:rsidR="00D15F0C" w:rsidRPr="00433DC2">
        <w:rPr>
          <w:rFonts w:ascii="Garamond" w:hAnsi="Garamond" w:cs="Garamond"/>
          <w:sz w:val="24"/>
          <w:szCs w:val="24"/>
        </w:rPr>
        <w:t>.</w:t>
      </w:r>
      <w:r w:rsidR="00716280" w:rsidRPr="00433DC2">
        <w:rPr>
          <w:rFonts w:ascii="Garamond" w:hAnsi="Garamond" w:cs="Garamond"/>
          <w:sz w:val="24"/>
          <w:szCs w:val="24"/>
        </w:rPr>
        <w:t xml:space="preserve"> </w:t>
      </w:r>
      <w:r w:rsidR="00D15F0C" w:rsidRPr="00433DC2">
        <w:rPr>
          <w:rFonts w:ascii="Garamond" w:hAnsi="Garamond" w:cs="Garamond"/>
          <w:sz w:val="24"/>
          <w:szCs w:val="24"/>
        </w:rPr>
        <w:t>I</w:t>
      </w:r>
      <w:r w:rsidR="00716280" w:rsidRPr="00433DC2">
        <w:rPr>
          <w:rFonts w:ascii="Garamond" w:hAnsi="Garamond" w:cs="Garamond"/>
          <w:sz w:val="24"/>
          <w:szCs w:val="24"/>
        </w:rPr>
        <w:t xml:space="preserve"> </w:t>
      </w:r>
      <w:r w:rsidR="005179A9">
        <w:rPr>
          <w:rFonts w:ascii="Garamond" w:hAnsi="Garamond" w:cs="Garamond"/>
          <w:sz w:val="24"/>
          <w:szCs w:val="24"/>
        </w:rPr>
        <w:t>den</w:t>
      </w:r>
      <w:r w:rsidR="00716280" w:rsidRPr="00433DC2">
        <w:rPr>
          <w:rFonts w:ascii="Garamond" w:hAnsi="Garamond" w:cs="Garamond"/>
          <w:sz w:val="24"/>
          <w:szCs w:val="24"/>
        </w:rPr>
        <w:t xml:space="preserve"> kan ni synliggöra aktiviteternas inriktningar/kvalitetsaspekter, ansvarsfördelning samt fördelning mellan olika årskurser. Använd samma mall för att sedan planera läsårets aktiviteter. </w:t>
      </w:r>
    </w:p>
    <w:p w14:paraId="746F18FD" w14:textId="098CBF3F" w:rsidR="003A54F6" w:rsidRPr="00433DC2" w:rsidRDefault="00FD4759" w:rsidP="00716280">
      <w:pPr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Mallen på sidan </w:t>
      </w:r>
      <w:r w:rsidR="00D340E9">
        <w:rPr>
          <w:rFonts w:ascii="Garamond" w:hAnsi="Garamond" w:cs="Garamond"/>
          <w:sz w:val="24"/>
          <w:szCs w:val="24"/>
        </w:rPr>
        <w:t>5</w:t>
      </w:r>
      <w:r>
        <w:rPr>
          <w:rFonts w:ascii="Garamond" w:hAnsi="Garamond" w:cs="Garamond"/>
          <w:sz w:val="24"/>
          <w:szCs w:val="24"/>
        </w:rPr>
        <w:t xml:space="preserve"> utgår från Skolverkets </w:t>
      </w:r>
      <w:r w:rsidR="00556D9F">
        <w:rPr>
          <w:rFonts w:ascii="Garamond" w:hAnsi="Garamond" w:cs="Garamond"/>
          <w:sz w:val="24"/>
          <w:szCs w:val="24"/>
        </w:rPr>
        <w:t xml:space="preserve">modell för systematiskt kvalitetsarbete </w:t>
      </w:r>
      <w:r w:rsidR="0017271F">
        <w:rPr>
          <w:rFonts w:ascii="Garamond" w:hAnsi="Garamond" w:cs="Garamond"/>
          <w:sz w:val="24"/>
          <w:szCs w:val="24"/>
        </w:rPr>
        <w:t xml:space="preserve">och </w:t>
      </w:r>
      <w:r w:rsidR="00556D9F">
        <w:rPr>
          <w:rFonts w:ascii="Garamond" w:hAnsi="Garamond" w:cs="Garamond"/>
          <w:sz w:val="24"/>
          <w:szCs w:val="24"/>
        </w:rPr>
        <w:t xml:space="preserve">kan också användas som komplement till mallen </w:t>
      </w:r>
      <w:r w:rsidR="00990E69">
        <w:rPr>
          <w:rFonts w:ascii="Garamond" w:hAnsi="Garamond" w:cs="Garamond"/>
          <w:sz w:val="24"/>
          <w:szCs w:val="24"/>
        </w:rPr>
        <w:t xml:space="preserve">för </w:t>
      </w:r>
      <w:r w:rsidR="00D340E9" w:rsidRPr="00433DC2">
        <w:rPr>
          <w:rFonts w:ascii="Garamond" w:hAnsi="Garamond" w:cs="Garamond"/>
          <w:sz w:val="24"/>
          <w:szCs w:val="24"/>
        </w:rPr>
        <w:t>inventering, planering och dokumentation</w:t>
      </w:r>
      <w:r w:rsidR="005B2EC1">
        <w:rPr>
          <w:rFonts w:ascii="Garamond" w:hAnsi="Garamond" w:cs="Garamond"/>
          <w:sz w:val="24"/>
          <w:szCs w:val="24"/>
        </w:rPr>
        <w:t xml:space="preserve"> och användas för de</w:t>
      </w:r>
      <w:r w:rsidR="001D3185">
        <w:rPr>
          <w:rFonts w:ascii="Garamond" w:hAnsi="Garamond" w:cs="Garamond"/>
          <w:sz w:val="24"/>
          <w:szCs w:val="24"/>
        </w:rPr>
        <w:t>n övergripande planeringen på er enhet.</w:t>
      </w:r>
    </w:p>
    <w:p w14:paraId="6F110297" w14:textId="77777777" w:rsidR="0040264C" w:rsidRDefault="0040264C">
      <w:pPr>
        <w:spacing w:after="240" w:line="276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br w:type="page"/>
      </w:r>
    </w:p>
    <w:p w14:paraId="75DF4ADC" w14:textId="77777777" w:rsidR="0040264C" w:rsidRDefault="0040264C" w:rsidP="0040264C">
      <w:pPr>
        <w:spacing w:after="0" w:line="240" w:lineRule="auto"/>
        <w:textAlignment w:val="baseline"/>
        <w:rPr>
          <w:rFonts w:ascii="Century Gothic" w:eastAsiaTheme="majorEastAsia" w:hAnsi="Century Gothic" w:cstheme="majorBidi"/>
          <w:b/>
          <w:bCs/>
          <w:color w:val="006FA0" w:themeColor="accent1" w:themeShade="BF"/>
          <w:sz w:val="32"/>
          <w:szCs w:val="24"/>
        </w:rPr>
      </w:pPr>
      <w:r w:rsidRPr="00156757">
        <w:rPr>
          <w:rFonts w:ascii="Century Gothic" w:eastAsiaTheme="majorEastAsia" w:hAnsi="Century Gothic" w:cstheme="majorBidi"/>
          <w:b/>
          <w:bCs/>
          <w:color w:val="006FA0" w:themeColor="accent1" w:themeShade="BF"/>
          <w:sz w:val="32"/>
          <w:szCs w:val="24"/>
        </w:rPr>
        <w:lastRenderedPageBreak/>
        <w:t>Systematiskt kvalitetsarbete kring studie- och yrkesvägledning</w:t>
      </w:r>
    </w:p>
    <w:p w14:paraId="1247DCF9" w14:textId="77777777" w:rsidR="0040264C" w:rsidRPr="00156757" w:rsidRDefault="0040264C" w:rsidP="0040264C">
      <w:pPr>
        <w:spacing w:after="0" w:line="240" w:lineRule="auto"/>
        <w:textAlignment w:val="baseline"/>
        <w:rPr>
          <w:rFonts w:ascii="Century Gothic" w:eastAsiaTheme="majorEastAsia" w:hAnsi="Century Gothic" w:cstheme="majorBidi"/>
          <w:b/>
          <w:bCs/>
          <w:color w:val="006FA0" w:themeColor="accent1" w:themeShade="BF"/>
          <w:sz w:val="32"/>
          <w:szCs w:val="24"/>
        </w:rPr>
      </w:pPr>
    </w:p>
    <w:p w14:paraId="69F50A75" w14:textId="77777777" w:rsidR="0040264C" w:rsidRDefault="0040264C" w:rsidP="0040264C">
      <w:pPr>
        <w:spacing w:after="0" w:line="240" w:lineRule="auto"/>
        <w:textAlignment w:val="baseline"/>
        <w:rPr>
          <w:rFonts w:ascii="Garamond" w:hAnsi="Garamond" w:cs="Garamond"/>
          <w:sz w:val="24"/>
          <w:szCs w:val="24"/>
        </w:rPr>
      </w:pPr>
    </w:p>
    <w:p w14:paraId="789F07B6" w14:textId="77777777" w:rsidR="0040264C" w:rsidRPr="00433DC2" w:rsidRDefault="0040264C" w:rsidP="0040264C">
      <w:pPr>
        <w:spacing w:after="0" w:line="240" w:lineRule="auto"/>
        <w:textAlignment w:val="baseline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1. Var</w:t>
      </w:r>
      <w:r>
        <w:rPr>
          <w:rFonts w:ascii="Garamond" w:hAnsi="Garamond" w:cs="Garamond"/>
          <w:sz w:val="24"/>
          <w:szCs w:val="24"/>
        </w:rPr>
        <w:t>t</w:t>
      </w:r>
      <w:r w:rsidRPr="00433DC2">
        <w:rPr>
          <w:rFonts w:ascii="Garamond" w:hAnsi="Garamond" w:cs="Garamond"/>
          <w:sz w:val="24"/>
          <w:szCs w:val="24"/>
        </w:rPr>
        <w:t xml:space="preserve"> är vi? </w:t>
      </w:r>
    </w:p>
    <w:p w14:paraId="07F7CFD3" w14:textId="09CBDF03" w:rsidR="0040264C" w:rsidRPr="005C2319" w:rsidRDefault="0040264C" w:rsidP="0040264C">
      <w:pPr>
        <w:numPr>
          <w:ilvl w:val="0"/>
          <w:numId w:val="28"/>
        </w:numPr>
        <w:spacing w:after="0" w:line="240" w:lineRule="auto"/>
        <w:textAlignment w:val="baseline"/>
        <w:rPr>
          <w:rFonts w:ascii="Garamond" w:hAnsi="Garamond" w:cs="Garamond"/>
          <w:sz w:val="24"/>
          <w:szCs w:val="24"/>
        </w:rPr>
      </w:pPr>
      <w:r w:rsidRPr="005C2319">
        <w:rPr>
          <w:rFonts w:ascii="Garamond" w:hAnsi="Garamond" w:cs="Garamond"/>
          <w:sz w:val="24"/>
          <w:szCs w:val="24"/>
        </w:rPr>
        <w:t xml:space="preserve">Skapa nulägesbild genom att </w:t>
      </w:r>
      <w:r>
        <w:rPr>
          <w:rFonts w:ascii="Garamond" w:hAnsi="Garamond" w:cs="Garamond"/>
          <w:sz w:val="24"/>
          <w:szCs w:val="24"/>
        </w:rPr>
        <w:t>i</w:t>
      </w:r>
      <w:r w:rsidRPr="005C2319">
        <w:rPr>
          <w:rFonts w:ascii="Garamond" w:hAnsi="Garamond" w:cs="Garamond"/>
          <w:sz w:val="24"/>
          <w:szCs w:val="24"/>
        </w:rPr>
        <w:t>nventera vad som görs i de olika årskurserna</w:t>
      </w:r>
    </w:p>
    <w:p w14:paraId="48EC8B1F" w14:textId="3D580768" w:rsidR="0040264C" w:rsidRPr="00433DC2" w:rsidRDefault="0040264C" w:rsidP="0040264C">
      <w:pPr>
        <w:pStyle w:val="Liststycke"/>
        <w:numPr>
          <w:ilvl w:val="0"/>
          <w:numId w:val="28"/>
        </w:numPr>
        <w:spacing w:after="0" w:line="240" w:lineRule="auto"/>
        <w:textAlignment w:val="baseline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Kartlägg och fundera kring elevernas behov (VAMS) av studie- och yrkesvägledning och hur ni möter upp det</w:t>
      </w:r>
    </w:p>
    <w:p w14:paraId="35A20A51" w14:textId="39B50377" w:rsidR="0040264C" w:rsidRPr="00433DC2" w:rsidRDefault="0040264C" w:rsidP="0040264C">
      <w:pPr>
        <w:spacing w:after="0" w:line="240" w:lineRule="auto"/>
        <w:ind w:left="1080"/>
        <w:textAlignment w:val="baseline"/>
        <w:rPr>
          <w:rFonts w:ascii="Garamond" w:hAnsi="Garamond" w:cs="Garamond"/>
          <w:sz w:val="24"/>
          <w:szCs w:val="24"/>
        </w:rPr>
      </w:pPr>
    </w:p>
    <w:p w14:paraId="2472880A" w14:textId="7052CBFC" w:rsidR="0040264C" w:rsidRPr="00433DC2" w:rsidRDefault="00614917" w:rsidP="0040264C">
      <w:pPr>
        <w:spacing w:after="0" w:line="240" w:lineRule="auto"/>
        <w:textAlignment w:val="baseline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noProof/>
          <w:sz w:val="24"/>
          <w:szCs w:val="24"/>
        </w:rPr>
        <w:drawing>
          <wp:anchor distT="0" distB="0" distL="114300" distR="114300" simplePos="0" relativeHeight="251658241" behindDoc="1" locked="0" layoutInCell="1" allowOverlap="1" wp14:anchorId="510661D3" wp14:editId="512AF47A">
            <wp:simplePos x="0" y="0"/>
            <wp:positionH relativeFrom="page">
              <wp:posOffset>3978225</wp:posOffset>
            </wp:positionH>
            <wp:positionV relativeFrom="paragraph">
              <wp:posOffset>69187</wp:posOffset>
            </wp:positionV>
            <wp:extent cx="2473960" cy="1950720"/>
            <wp:effectExtent l="0" t="0" r="0" b="0"/>
            <wp:wrapTight wrapText="bothSides">
              <wp:wrapPolygon edited="0">
                <wp:start x="14304" y="844"/>
                <wp:lineTo x="3825" y="3164"/>
                <wp:lineTo x="1497" y="3797"/>
                <wp:lineTo x="1331" y="6117"/>
                <wp:lineTo x="1497" y="7383"/>
                <wp:lineTo x="2162" y="8016"/>
                <wp:lineTo x="1331" y="10547"/>
                <wp:lineTo x="1497" y="11180"/>
                <wp:lineTo x="2661" y="11391"/>
                <wp:lineTo x="3326" y="14766"/>
                <wp:lineTo x="2329" y="15609"/>
                <wp:lineTo x="1830" y="16664"/>
                <wp:lineTo x="1996" y="19195"/>
                <wp:lineTo x="4823" y="20039"/>
                <wp:lineTo x="9148" y="20461"/>
                <wp:lineTo x="12308" y="20461"/>
                <wp:lineTo x="12641" y="20039"/>
                <wp:lineTo x="18296" y="18141"/>
                <wp:lineTo x="19127" y="18141"/>
                <wp:lineTo x="20458" y="16031"/>
                <wp:lineTo x="20292" y="14766"/>
                <wp:lineTo x="18296" y="11391"/>
                <wp:lineTo x="17963" y="8016"/>
                <wp:lineTo x="18961" y="4641"/>
                <wp:lineTo x="19127" y="3586"/>
                <wp:lineTo x="17464" y="1477"/>
                <wp:lineTo x="16133" y="844"/>
                <wp:lineTo x="14304" y="844"/>
              </wp:wrapPolygon>
            </wp:wrapTight>
            <wp:docPr id="133621560" name="Bildobjekt 3" descr="En bild som visar text, skärmbild, Teckensnitt, cirke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464119" name="Bildobjekt 3" descr="En bild som visar text, skärmbild, Teckensnitt, cirkel&#10;&#10;Automatiskt genererad beskrivn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96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64C" w:rsidRPr="00433DC2">
        <w:rPr>
          <w:rFonts w:ascii="Garamond" w:hAnsi="Garamond" w:cs="Garamond"/>
          <w:sz w:val="24"/>
          <w:szCs w:val="24"/>
        </w:rPr>
        <w:t>2. Vart ska vi?</w:t>
      </w:r>
    </w:p>
    <w:p w14:paraId="58D9AD77" w14:textId="5A23CFFC" w:rsidR="0040264C" w:rsidRPr="00433DC2" w:rsidRDefault="0040264C" w:rsidP="0040264C">
      <w:pPr>
        <w:pStyle w:val="Liststycke"/>
        <w:numPr>
          <w:ilvl w:val="0"/>
          <w:numId w:val="29"/>
        </w:numPr>
        <w:spacing w:after="0" w:line="240" w:lineRule="auto"/>
        <w:textAlignment w:val="baseline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Formulera mål för skolans arbete med studie- och yrkesvägledning </w:t>
      </w:r>
      <w:r>
        <w:rPr>
          <w:rFonts w:ascii="Garamond" w:hAnsi="Garamond" w:cs="Garamond"/>
          <w:sz w:val="24"/>
          <w:szCs w:val="24"/>
        </w:rPr>
        <w:br/>
        <w:t>(Se elevens behov / VAMS på sid. 2)</w:t>
      </w:r>
    </w:p>
    <w:p w14:paraId="31E09329" w14:textId="713DA318" w:rsidR="0040264C" w:rsidRPr="00433DC2" w:rsidRDefault="0040264C" w:rsidP="0040264C">
      <w:pPr>
        <w:spacing w:after="0" w:line="240" w:lineRule="auto"/>
        <w:ind w:left="1080"/>
        <w:textAlignment w:val="baseline"/>
        <w:rPr>
          <w:rFonts w:ascii="Garamond" w:hAnsi="Garamond" w:cs="Garamond"/>
          <w:sz w:val="24"/>
          <w:szCs w:val="24"/>
        </w:rPr>
      </w:pPr>
    </w:p>
    <w:p w14:paraId="0F7A5913" w14:textId="77777777" w:rsidR="0040264C" w:rsidRPr="00433DC2" w:rsidRDefault="0040264C" w:rsidP="0040264C">
      <w:pPr>
        <w:spacing w:after="0" w:line="240" w:lineRule="auto"/>
        <w:textAlignment w:val="baseline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3. Hur gör vi? </w:t>
      </w:r>
    </w:p>
    <w:p w14:paraId="63B7E4D3" w14:textId="2322EFC6" w:rsidR="0040264C" w:rsidRPr="00433DC2" w:rsidRDefault="0040264C" w:rsidP="0040264C">
      <w:pPr>
        <w:pStyle w:val="Liststycke"/>
        <w:numPr>
          <w:ilvl w:val="0"/>
          <w:numId w:val="29"/>
        </w:numPr>
        <w:spacing w:after="0" w:line="240" w:lineRule="auto"/>
        <w:textAlignment w:val="baseline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Aktivitetsplan – fyll på med aktiviteter utifrån de olika inriktningarna</w:t>
      </w:r>
      <w:r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br/>
        <w:t>(mallen sid. 6)</w:t>
      </w:r>
    </w:p>
    <w:p w14:paraId="20D251F7" w14:textId="77777777" w:rsidR="0040264C" w:rsidRPr="00433DC2" w:rsidRDefault="0040264C" w:rsidP="0040264C">
      <w:pPr>
        <w:pStyle w:val="Liststycke"/>
        <w:numPr>
          <w:ilvl w:val="0"/>
          <w:numId w:val="29"/>
        </w:numPr>
        <w:spacing w:after="0" w:line="240" w:lineRule="auto"/>
        <w:textAlignment w:val="baseline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Genomför med eleverna</w:t>
      </w:r>
    </w:p>
    <w:p w14:paraId="3F9F2601" w14:textId="77777777" w:rsidR="0040264C" w:rsidRPr="00433DC2" w:rsidRDefault="0040264C" w:rsidP="0040264C">
      <w:pPr>
        <w:spacing w:after="0" w:line="240" w:lineRule="auto"/>
        <w:ind w:left="1080"/>
        <w:textAlignment w:val="baseline"/>
        <w:rPr>
          <w:rFonts w:ascii="Garamond" w:hAnsi="Garamond" w:cs="Garamond"/>
          <w:sz w:val="24"/>
          <w:szCs w:val="24"/>
        </w:rPr>
      </w:pPr>
    </w:p>
    <w:p w14:paraId="5781D3D2" w14:textId="77777777" w:rsidR="0040264C" w:rsidRPr="00433DC2" w:rsidRDefault="0040264C" w:rsidP="0040264C">
      <w:pPr>
        <w:spacing w:after="0" w:line="240" w:lineRule="auto"/>
        <w:textAlignment w:val="baseline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4. Hur blev det? </w:t>
      </w:r>
    </w:p>
    <w:p w14:paraId="2AA808DD" w14:textId="77777777" w:rsidR="0040264C" w:rsidRPr="00433DC2" w:rsidRDefault="0040264C" w:rsidP="0040264C">
      <w:pPr>
        <w:pStyle w:val="Liststycke"/>
        <w:numPr>
          <w:ilvl w:val="0"/>
          <w:numId w:val="30"/>
        </w:numPr>
        <w:spacing w:after="0" w:line="240" w:lineRule="auto"/>
        <w:textAlignment w:val="baseline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Utvärdera och analysera, hur blev det? Vad blev bra, behöver vi göra något annorlunda nästa gång?</w:t>
      </w:r>
    </w:p>
    <w:p w14:paraId="0B68DD81" w14:textId="77777777" w:rsidR="0040264C" w:rsidRDefault="0040264C" w:rsidP="0040264C">
      <w:pPr>
        <w:pStyle w:val="Liststycke"/>
        <w:numPr>
          <w:ilvl w:val="0"/>
          <w:numId w:val="30"/>
        </w:numPr>
        <w:spacing w:after="0" w:line="240" w:lineRule="auto"/>
        <w:textAlignment w:val="baseline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Börja om från ”Var är vi?”</w:t>
      </w:r>
    </w:p>
    <w:p w14:paraId="1053B1F9" w14:textId="77777777" w:rsidR="0040264C" w:rsidRDefault="0040264C" w:rsidP="0040264C">
      <w:pPr>
        <w:spacing w:after="0" w:line="240" w:lineRule="auto"/>
        <w:ind w:firstLine="1304"/>
        <w:textAlignment w:val="baseline"/>
        <w:rPr>
          <w:rFonts w:ascii="Garamond" w:hAnsi="Garamond" w:cs="Garamond"/>
          <w:sz w:val="24"/>
          <w:szCs w:val="24"/>
        </w:rPr>
      </w:pPr>
    </w:p>
    <w:p w14:paraId="0797674B" w14:textId="5DD7BBE8" w:rsidR="00767FD2" w:rsidRDefault="0040264C" w:rsidP="00D56BEC">
      <w:pPr>
        <w:spacing w:after="0" w:line="240" w:lineRule="auto"/>
        <w:textAlignment w:val="baseline"/>
        <w:rPr>
          <w:rFonts w:ascii="Garamond" w:hAnsi="Garamond" w:cs="Garamond"/>
          <w:sz w:val="24"/>
          <w:szCs w:val="24"/>
        </w:rPr>
      </w:pPr>
      <w:r w:rsidRPr="0040264C">
        <w:rPr>
          <w:rFonts w:ascii="Garamond" w:hAnsi="Garamond" w:cs="Garamond"/>
          <w:sz w:val="24"/>
          <w:szCs w:val="24"/>
        </w:rPr>
        <w:br w:type="page"/>
      </w:r>
    </w:p>
    <w:p w14:paraId="243109D1" w14:textId="6F912F79" w:rsidR="00A853DE" w:rsidRPr="00DB6F2B" w:rsidRDefault="00F471A7" w:rsidP="00A853DE">
      <w:pPr>
        <w:spacing w:after="0" w:line="240" w:lineRule="auto"/>
        <w:textAlignment w:val="baseline"/>
        <w:rPr>
          <w:rFonts w:ascii="Century Gothic" w:eastAsiaTheme="majorEastAsia" w:hAnsi="Century Gothic" w:cstheme="majorBidi"/>
          <w:b/>
          <w:bCs/>
          <w:color w:val="006FA0" w:themeColor="accent1" w:themeShade="BF"/>
          <w:sz w:val="32"/>
          <w:szCs w:val="24"/>
        </w:rPr>
      </w:pPr>
      <w:r w:rsidRPr="00DB6F2B">
        <w:rPr>
          <w:rFonts w:ascii="Century Gothic" w:eastAsiaTheme="majorEastAsia" w:hAnsi="Century Gothic" w:cstheme="majorBidi"/>
          <w:b/>
          <w:bCs/>
          <w:color w:val="006FA0" w:themeColor="accent1" w:themeShade="BF"/>
          <w:sz w:val="32"/>
          <w:szCs w:val="24"/>
        </w:rPr>
        <w:lastRenderedPageBreak/>
        <w:t xml:space="preserve">Mall för </w:t>
      </w:r>
      <w:r w:rsidR="004F191C">
        <w:rPr>
          <w:rFonts w:ascii="Century Gothic" w:eastAsiaTheme="majorEastAsia" w:hAnsi="Century Gothic" w:cstheme="majorBidi"/>
          <w:b/>
          <w:bCs/>
          <w:color w:val="006FA0" w:themeColor="accent1" w:themeShade="BF"/>
          <w:sz w:val="32"/>
          <w:szCs w:val="24"/>
        </w:rPr>
        <w:t xml:space="preserve">X-skolans </w:t>
      </w:r>
      <w:r w:rsidR="00DB6F2B" w:rsidRPr="00DB6F2B">
        <w:rPr>
          <w:rFonts w:ascii="Century Gothic" w:eastAsiaTheme="majorEastAsia" w:hAnsi="Century Gothic" w:cstheme="majorBidi"/>
          <w:b/>
          <w:bCs/>
          <w:color w:val="006FA0" w:themeColor="accent1" w:themeShade="BF"/>
          <w:sz w:val="32"/>
          <w:szCs w:val="24"/>
        </w:rPr>
        <w:t>övergripande planering, utvärdering och mål</w:t>
      </w:r>
    </w:p>
    <w:p w14:paraId="40104E67" w14:textId="648ECAF0" w:rsidR="007E75CE" w:rsidRDefault="007E75CE">
      <w:pPr>
        <w:spacing w:after="240" w:line="276" w:lineRule="auto"/>
        <w:rPr>
          <w:rFonts w:ascii="Garamond" w:hAnsi="Garamond" w:cs="Garamond"/>
          <w:sz w:val="24"/>
          <w:szCs w:val="24"/>
        </w:rPr>
      </w:pPr>
    </w:p>
    <w:tbl>
      <w:tblPr>
        <w:tblStyle w:val="Tabellrutnt"/>
        <w:tblpPr w:leftFromText="141" w:rightFromText="141" w:vertAnchor="page" w:horzAnchor="margin" w:tblpY="3826"/>
        <w:tblW w:w="8267" w:type="dxa"/>
        <w:tblLook w:val="04A0" w:firstRow="1" w:lastRow="0" w:firstColumn="1" w:lastColumn="0" w:noHBand="0" w:noVBand="1"/>
      </w:tblPr>
      <w:tblGrid>
        <w:gridCol w:w="4131"/>
        <w:gridCol w:w="4136"/>
      </w:tblGrid>
      <w:tr w:rsidR="007E75CE" w14:paraId="72F4EB94" w14:textId="77777777" w:rsidTr="004F191C">
        <w:trPr>
          <w:trHeight w:val="5348"/>
        </w:trPr>
        <w:tc>
          <w:tcPr>
            <w:tcW w:w="4131" w:type="dxa"/>
          </w:tcPr>
          <w:p w14:paraId="4C9CA148" w14:textId="77777777" w:rsidR="007E75CE" w:rsidRPr="003B43C5" w:rsidRDefault="007E75CE" w:rsidP="004F191C">
            <w:pPr>
              <w:pStyle w:val="Rubrik1"/>
              <w:spacing w:before="0"/>
              <w:jc w:val="center"/>
              <w:rPr>
                <w:rFonts w:ascii="Century Gothic" w:hAnsi="Century Gothic"/>
                <w:b w:val="0"/>
                <w:bCs/>
                <w:sz w:val="28"/>
              </w:rPr>
            </w:pPr>
            <w:r w:rsidRPr="003B43C5">
              <w:rPr>
                <w:rFonts w:ascii="Century Gothic" w:hAnsi="Century Gothic"/>
                <w:b w:val="0"/>
                <w:bCs/>
                <w:sz w:val="28"/>
              </w:rPr>
              <w:t>Vart är vi?</w:t>
            </w:r>
          </w:p>
          <w:p w14:paraId="2FE41528" w14:textId="77777777" w:rsidR="007E75CE" w:rsidRPr="002802CD" w:rsidRDefault="007E75CE" w:rsidP="004F191C">
            <w:pPr>
              <w:rPr>
                <w:sz w:val="24"/>
                <w:szCs w:val="24"/>
              </w:rPr>
            </w:pPr>
          </w:p>
        </w:tc>
        <w:tc>
          <w:tcPr>
            <w:tcW w:w="4136" w:type="dxa"/>
          </w:tcPr>
          <w:p w14:paraId="5C0C7CBE" w14:textId="77777777" w:rsidR="007E75CE" w:rsidRPr="003B43C5" w:rsidRDefault="007E75CE" w:rsidP="004F191C">
            <w:pPr>
              <w:pStyle w:val="Rubrik1"/>
              <w:spacing w:before="0"/>
              <w:jc w:val="center"/>
              <w:rPr>
                <w:rFonts w:ascii="Century Gothic" w:hAnsi="Century Gothic"/>
                <w:b w:val="0"/>
                <w:bCs/>
                <w:sz w:val="28"/>
              </w:rPr>
            </w:pPr>
            <w:r w:rsidRPr="003B43C5">
              <w:rPr>
                <w:rFonts w:ascii="Century Gothic" w:hAnsi="Century Gothic"/>
                <w:b w:val="0"/>
                <w:bCs/>
                <w:sz w:val="28"/>
              </w:rPr>
              <w:t>Vart ska vi?</w:t>
            </w:r>
          </w:p>
          <w:p w14:paraId="661A5D5D" w14:textId="77777777" w:rsidR="007E75CE" w:rsidRDefault="007E75CE" w:rsidP="004F191C">
            <w:pPr>
              <w:jc w:val="center"/>
              <w:rPr>
                <w:sz w:val="24"/>
                <w:szCs w:val="24"/>
              </w:rPr>
            </w:pPr>
          </w:p>
          <w:p w14:paraId="1C7C988C" w14:textId="77777777" w:rsidR="007E75CE" w:rsidRPr="002802CD" w:rsidRDefault="007E75CE" w:rsidP="004F191C">
            <w:pPr>
              <w:jc w:val="center"/>
              <w:rPr>
                <w:sz w:val="24"/>
                <w:szCs w:val="24"/>
              </w:rPr>
            </w:pPr>
            <w:r w:rsidRPr="00470C69">
              <w:rPr>
                <w:rFonts w:ascii="Century Gothic" w:hAnsi="Century Gothic"/>
                <w:b/>
                <w:bCs/>
                <w:noProof/>
                <w:sz w:val="28"/>
              </w:rPr>
              <w:drawing>
                <wp:anchor distT="0" distB="0" distL="114300" distR="114300" simplePos="0" relativeHeight="251658242" behindDoc="0" locked="0" layoutInCell="1" allowOverlap="1" wp14:anchorId="58ABD8BD" wp14:editId="53A6A612">
                  <wp:simplePos x="0" y="0"/>
                  <wp:positionH relativeFrom="column">
                    <wp:posOffset>-699135</wp:posOffset>
                  </wp:positionH>
                  <wp:positionV relativeFrom="paragraph">
                    <wp:posOffset>2243743</wp:posOffset>
                  </wp:positionV>
                  <wp:extent cx="1202056" cy="1202056"/>
                  <wp:effectExtent l="0" t="0" r="0" b="0"/>
                  <wp:wrapNone/>
                  <wp:docPr id="2021050450" name="Bild 8" descr="Pilcirkel kont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050450" name="Bild 2021050450" descr="Pilcirkel kontur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056" cy="1202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E75CE" w14:paraId="30A8D97A" w14:textId="77777777" w:rsidTr="004F191C">
        <w:trPr>
          <w:trHeight w:val="5348"/>
        </w:trPr>
        <w:tc>
          <w:tcPr>
            <w:tcW w:w="4131" w:type="dxa"/>
          </w:tcPr>
          <w:p w14:paraId="38FE79DD" w14:textId="77777777" w:rsidR="007E75CE" w:rsidRPr="00B0035A" w:rsidRDefault="007E75CE" w:rsidP="004F191C">
            <w:pPr>
              <w:pStyle w:val="Rubrik1"/>
              <w:spacing w:before="0"/>
              <w:jc w:val="center"/>
              <w:rPr>
                <w:rFonts w:ascii="Century Gothic" w:hAnsi="Century Gothic"/>
                <w:b w:val="0"/>
                <w:bCs/>
                <w:sz w:val="24"/>
                <w:szCs w:val="24"/>
              </w:rPr>
            </w:pPr>
            <w:r w:rsidRPr="00470C69">
              <w:rPr>
                <w:rFonts w:ascii="Century Gothic" w:hAnsi="Century Gothic"/>
                <w:b w:val="0"/>
                <w:bCs/>
                <w:sz w:val="28"/>
              </w:rPr>
              <w:t>Hur blev det?</w:t>
            </w:r>
          </w:p>
        </w:tc>
        <w:tc>
          <w:tcPr>
            <w:tcW w:w="4136" w:type="dxa"/>
          </w:tcPr>
          <w:p w14:paraId="1595D8BF" w14:textId="77777777" w:rsidR="007E75CE" w:rsidRPr="00B0035A" w:rsidRDefault="007E75CE" w:rsidP="004F191C">
            <w:pPr>
              <w:pStyle w:val="Rubrik1"/>
              <w:jc w:val="center"/>
              <w:rPr>
                <w:rFonts w:ascii="Century Gothic" w:hAnsi="Century Gothic"/>
                <w:b w:val="0"/>
                <w:bCs/>
              </w:rPr>
            </w:pPr>
            <w:r w:rsidRPr="00470C69">
              <w:rPr>
                <w:rFonts w:ascii="Century Gothic" w:hAnsi="Century Gothic"/>
                <w:b w:val="0"/>
                <w:bCs/>
                <w:sz w:val="28"/>
              </w:rPr>
              <w:t>Hur gör vi?</w:t>
            </w:r>
          </w:p>
        </w:tc>
      </w:tr>
    </w:tbl>
    <w:p w14:paraId="28EC4F3E" w14:textId="77777777" w:rsidR="00EA559A" w:rsidRDefault="00EA559A" w:rsidP="00E206B9">
      <w:pPr>
        <w:rPr>
          <w:rFonts w:ascii="Garamond" w:hAnsi="Garamond" w:cs="Garamond"/>
          <w:sz w:val="24"/>
          <w:szCs w:val="24"/>
        </w:rPr>
      </w:pPr>
    </w:p>
    <w:p w14:paraId="01DC5E6D" w14:textId="1B22B285" w:rsidR="004B17CE" w:rsidRPr="004E3655" w:rsidRDefault="004B17CE" w:rsidP="004E3655">
      <w:pPr>
        <w:pStyle w:val="Rubrik1"/>
        <w:spacing w:before="240" w:after="0" w:line="259" w:lineRule="auto"/>
        <w:contextualSpacing w:val="0"/>
        <w:rPr>
          <w:rFonts w:ascii="Century Gothic" w:hAnsi="Century Gothic"/>
          <w:bCs/>
          <w:color w:val="006FA0" w:themeColor="accent1" w:themeShade="BF"/>
          <w:szCs w:val="24"/>
        </w:rPr>
      </w:pPr>
      <w:r w:rsidRPr="004E3655">
        <w:rPr>
          <w:rFonts w:ascii="Century Gothic" w:hAnsi="Century Gothic"/>
          <w:bCs/>
          <w:color w:val="006FA0" w:themeColor="accent1" w:themeShade="BF"/>
          <w:szCs w:val="24"/>
        </w:rPr>
        <w:lastRenderedPageBreak/>
        <w:t>Förslag på Studie- och yrkesvägledande aktiviteter  </w:t>
      </w:r>
    </w:p>
    <w:p w14:paraId="7E1F39DC" w14:textId="3A6458EB" w:rsidR="004B17CE" w:rsidRPr="00433DC2" w:rsidRDefault="004B17CE" w:rsidP="004B17CE">
      <w:pPr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Skapa förslagsvis en framtidspärm eller dokumentsamlare som varje elev fyller med de uppgifter som gör kopplade till studie- och yrkesvägledning. Dokumenten kan sedan följa med eleven genom skolgången.</w:t>
      </w:r>
      <w:r w:rsidR="00F00C66" w:rsidRPr="00433DC2">
        <w:rPr>
          <w:rFonts w:ascii="Garamond" w:hAnsi="Garamond" w:cs="Garamond"/>
          <w:sz w:val="24"/>
          <w:szCs w:val="24"/>
        </w:rPr>
        <w:t xml:space="preserve"> Kan vara digital.</w:t>
      </w:r>
    </w:p>
    <w:p w14:paraId="67DA3120" w14:textId="1FF7DEAA" w:rsidR="004B17CE" w:rsidRPr="00433DC2" w:rsidRDefault="004B17CE" w:rsidP="004B17CE">
      <w:pPr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F-</w:t>
      </w:r>
      <w:proofErr w:type="gramStart"/>
      <w:r w:rsidRPr="00433DC2">
        <w:rPr>
          <w:rFonts w:ascii="Garamond" w:hAnsi="Garamond" w:cs="Garamond"/>
          <w:sz w:val="24"/>
          <w:szCs w:val="24"/>
        </w:rPr>
        <w:t>3  Framtidsdrömmar</w:t>
      </w:r>
      <w:proofErr w:type="gramEnd"/>
      <w:r w:rsidRPr="00433DC2">
        <w:rPr>
          <w:rFonts w:ascii="Garamond" w:hAnsi="Garamond" w:cs="Garamond"/>
          <w:sz w:val="24"/>
          <w:szCs w:val="24"/>
        </w:rPr>
        <w:t>, självporträtt, yrkespromenad i närmiljön, studiebesök etc</w:t>
      </w:r>
      <w:r w:rsidR="00706E59" w:rsidRPr="00433DC2">
        <w:rPr>
          <w:rFonts w:ascii="Garamond" w:hAnsi="Garamond" w:cs="Garamond"/>
          <w:sz w:val="24"/>
          <w:szCs w:val="24"/>
        </w:rPr>
        <w:t>.</w:t>
      </w:r>
    </w:p>
    <w:p w14:paraId="389B7457" w14:textId="184EA24C" w:rsidR="004B17CE" w:rsidRPr="00433DC2" w:rsidRDefault="004B17CE" w:rsidP="004B17CE">
      <w:pPr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4-</w:t>
      </w:r>
      <w:proofErr w:type="gramStart"/>
      <w:r w:rsidRPr="00433DC2">
        <w:rPr>
          <w:rFonts w:ascii="Garamond" w:hAnsi="Garamond" w:cs="Garamond"/>
          <w:sz w:val="24"/>
          <w:szCs w:val="24"/>
        </w:rPr>
        <w:t>6  Studiebesök</w:t>
      </w:r>
      <w:proofErr w:type="gramEnd"/>
      <w:r w:rsidRPr="00433DC2">
        <w:rPr>
          <w:rFonts w:ascii="Garamond" w:hAnsi="Garamond" w:cs="Garamond"/>
          <w:sz w:val="24"/>
          <w:szCs w:val="24"/>
        </w:rPr>
        <w:t>, språkval, övningar kring yrken, besök av yrkesverksamma inom olika yrken</w:t>
      </w:r>
      <w:r w:rsidR="00FB662C">
        <w:rPr>
          <w:rFonts w:ascii="Garamond" w:hAnsi="Garamond" w:cs="Garamond"/>
          <w:sz w:val="24"/>
          <w:szCs w:val="24"/>
        </w:rPr>
        <w:t xml:space="preserve"> etc.</w:t>
      </w:r>
    </w:p>
    <w:p w14:paraId="3C28E03C" w14:textId="6951F7EA" w:rsidR="004B17CE" w:rsidRDefault="004B17CE" w:rsidP="004B17CE">
      <w:pPr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7-</w:t>
      </w:r>
      <w:proofErr w:type="gramStart"/>
      <w:r w:rsidRPr="00433DC2">
        <w:rPr>
          <w:rFonts w:ascii="Garamond" w:hAnsi="Garamond" w:cs="Garamond"/>
          <w:sz w:val="24"/>
          <w:szCs w:val="24"/>
        </w:rPr>
        <w:t xml:space="preserve">9  </w:t>
      </w:r>
      <w:proofErr w:type="spellStart"/>
      <w:r w:rsidR="00706E59" w:rsidRPr="00433DC2">
        <w:rPr>
          <w:rFonts w:ascii="Garamond" w:hAnsi="Garamond" w:cs="Garamond"/>
          <w:sz w:val="24"/>
          <w:szCs w:val="24"/>
        </w:rPr>
        <w:t>Yrkeskampen</w:t>
      </w:r>
      <w:proofErr w:type="spellEnd"/>
      <w:proofErr w:type="gramEnd"/>
      <w:r w:rsidR="00706E59" w:rsidRPr="00433DC2">
        <w:rPr>
          <w:rFonts w:ascii="Garamond" w:hAnsi="Garamond" w:cs="Garamond"/>
          <w:sz w:val="24"/>
          <w:szCs w:val="24"/>
        </w:rPr>
        <w:t>, Prao, E-kampen, Arbetsmarknadskunskap</w:t>
      </w:r>
      <w:r w:rsidR="00FB662C">
        <w:rPr>
          <w:rFonts w:ascii="Garamond" w:hAnsi="Garamond" w:cs="Garamond"/>
          <w:sz w:val="24"/>
          <w:szCs w:val="24"/>
        </w:rPr>
        <w:t xml:space="preserve"> etc.</w:t>
      </w:r>
    </w:p>
    <w:p w14:paraId="6566FE76" w14:textId="77777777" w:rsidR="00EA559A" w:rsidRPr="00433DC2" w:rsidRDefault="00EA559A" w:rsidP="004B17CE">
      <w:pPr>
        <w:rPr>
          <w:rFonts w:ascii="Garamond" w:hAnsi="Garamond" w:cs="Garamond"/>
          <w:sz w:val="24"/>
          <w:szCs w:val="24"/>
        </w:rPr>
      </w:pPr>
    </w:p>
    <w:p w14:paraId="254A070C" w14:textId="32E4E74B" w:rsidR="00883678" w:rsidRPr="00433DC2" w:rsidRDefault="008B716B" w:rsidP="00883678">
      <w:pPr>
        <w:rPr>
          <w:rFonts w:ascii="Garamond" w:hAnsi="Garamond" w:cs="Garamond"/>
          <w:sz w:val="24"/>
          <w:szCs w:val="24"/>
        </w:rPr>
      </w:pPr>
      <w:r w:rsidRPr="008B716B">
        <w:rPr>
          <w:rFonts w:ascii="Century Gothic" w:eastAsiaTheme="majorEastAsia" w:hAnsi="Century Gothic" w:cstheme="majorBidi"/>
          <w:b/>
          <w:bCs/>
          <w:color w:val="006FA0" w:themeColor="accent1" w:themeShade="BF"/>
          <w:sz w:val="32"/>
          <w:szCs w:val="24"/>
        </w:rPr>
        <w:t>Aktuella händelser och datum</w:t>
      </w:r>
      <w:r w:rsidR="007161BA">
        <w:rPr>
          <w:rFonts w:ascii="Century Gothic" w:eastAsiaTheme="majorEastAsia" w:hAnsi="Century Gothic" w:cstheme="majorBidi"/>
          <w:b/>
          <w:bCs/>
          <w:color w:val="006FA0" w:themeColor="accent1" w:themeShade="BF"/>
          <w:sz w:val="32"/>
          <w:szCs w:val="24"/>
        </w:rPr>
        <w:t xml:space="preserve"> </w:t>
      </w:r>
      <w:proofErr w:type="gramStart"/>
      <w:r w:rsidR="007161BA">
        <w:rPr>
          <w:rFonts w:ascii="Century Gothic" w:eastAsiaTheme="majorEastAsia" w:hAnsi="Century Gothic" w:cstheme="majorBidi"/>
          <w:b/>
          <w:bCs/>
          <w:color w:val="006FA0" w:themeColor="accent1" w:themeShade="BF"/>
          <w:sz w:val="32"/>
          <w:szCs w:val="24"/>
        </w:rPr>
        <w:t>2024-2025</w:t>
      </w:r>
      <w:proofErr w:type="gramEnd"/>
    </w:p>
    <w:p w14:paraId="6ED1A000" w14:textId="754CC615" w:rsidR="00883678" w:rsidRDefault="0014280B" w:rsidP="00883678">
      <w:pPr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Språkval klart </w:t>
      </w:r>
      <w:r w:rsidR="001417C1">
        <w:rPr>
          <w:rFonts w:ascii="Garamond" w:hAnsi="Garamond" w:cs="Garamond"/>
          <w:sz w:val="24"/>
          <w:szCs w:val="24"/>
        </w:rPr>
        <w:t>den</w:t>
      </w:r>
      <w:proofErr w:type="gramStart"/>
      <w:r w:rsidR="00976216">
        <w:rPr>
          <w:rFonts w:ascii="Garamond" w:hAnsi="Garamond" w:cs="Garamond"/>
          <w:sz w:val="24"/>
          <w:szCs w:val="24"/>
        </w:rPr>
        <w:t>…</w:t>
      </w:r>
      <w:r w:rsidR="00806363">
        <w:rPr>
          <w:rFonts w:ascii="Garamond" w:hAnsi="Garamond" w:cs="Garamond"/>
          <w:sz w:val="24"/>
          <w:szCs w:val="24"/>
        </w:rPr>
        <w:t>….</w:t>
      </w:r>
      <w:proofErr w:type="gramEnd"/>
      <w:r w:rsidR="00806363">
        <w:rPr>
          <w:rFonts w:ascii="Garamond" w:hAnsi="Garamond" w:cs="Garamond"/>
          <w:sz w:val="24"/>
          <w:szCs w:val="24"/>
        </w:rPr>
        <w:t>.</w:t>
      </w:r>
    </w:p>
    <w:p w14:paraId="73C3BBD0" w14:textId="73CE58CD" w:rsidR="0014427B" w:rsidRPr="005A3673" w:rsidRDefault="0014427B" w:rsidP="0014427B">
      <w:pPr>
        <w:rPr>
          <w:rFonts w:ascii="Garamond" w:hAnsi="Garamond"/>
          <w:sz w:val="24"/>
          <w:szCs w:val="24"/>
        </w:rPr>
      </w:pPr>
      <w:r w:rsidRPr="005A3673">
        <w:rPr>
          <w:rFonts w:ascii="Garamond" w:hAnsi="Garamond"/>
          <w:sz w:val="24"/>
          <w:szCs w:val="24"/>
        </w:rPr>
        <w:t>Gymnasiemässa på Conventum</w:t>
      </w:r>
      <w:proofErr w:type="gramStart"/>
      <w:r w:rsidR="00806363">
        <w:rPr>
          <w:rFonts w:ascii="Garamond" w:hAnsi="Garamond"/>
          <w:sz w:val="24"/>
          <w:szCs w:val="24"/>
        </w:rPr>
        <w:t>…….</w:t>
      </w:r>
      <w:proofErr w:type="gramEnd"/>
      <w:r w:rsidR="00806363">
        <w:rPr>
          <w:rFonts w:ascii="Garamond" w:hAnsi="Garamond"/>
          <w:sz w:val="24"/>
          <w:szCs w:val="24"/>
        </w:rPr>
        <w:t>.</w:t>
      </w:r>
    </w:p>
    <w:p w14:paraId="370915BF" w14:textId="16E03115" w:rsidR="0014427B" w:rsidRPr="005A3673" w:rsidRDefault="0014427B" w:rsidP="0014427B">
      <w:pPr>
        <w:rPr>
          <w:rFonts w:ascii="Garamond" w:hAnsi="Garamond"/>
          <w:sz w:val="24"/>
          <w:szCs w:val="24"/>
        </w:rPr>
      </w:pPr>
      <w:r w:rsidRPr="005A3673">
        <w:rPr>
          <w:rFonts w:ascii="Garamond" w:hAnsi="Garamond"/>
          <w:sz w:val="24"/>
          <w:szCs w:val="24"/>
        </w:rPr>
        <w:t xml:space="preserve">Ansökan till </w:t>
      </w:r>
      <w:r w:rsidR="00395B1E">
        <w:rPr>
          <w:rFonts w:ascii="Garamond" w:hAnsi="Garamond"/>
          <w:sz w:val="24"/>
          <w:szCs w:val="24"/>
        </w:rPr>
        <w:t>X-skola</w:t>
      </w:r>
      <w:r w:rsidRPr="005A3673">
        <w:rPr>
          <w:rFonts w:ascii="Garamond" w:hAnsi="Garamond"/>
          <w:sz w:val="24"/>
          <w:szCs w:val="24"/>
        </w:rPr>
        <w:t xml:space="preserve"> senast</w:t>
      </w:r>
      <w:proofErr w:type="gramStart"/>
      <w:r w:rsidR="00976216">
        <w:rPr>
          <w:rFonts w:ascii="Garamond" w:hAnsi="Garamond"/>
          <w:sz w:val="24"/>
          <w:szCs w:val="24"/>
        </w:rPr>
        <w:t>…</w:t>
      </w:r>
      <w:r w:rsidR="00806363">
        <w:rPr>
          <w:rFonts w:ascii="Garamond" w:hAnsi="Garamond"/>
          <w:sz w:val="24"/>
          <w:szCs w:val="24"/>
        </w:rPr>
        <w:t>….</w:t>
      </w:r>
      <w:proofErr w:type="gramEnd"/>
      <w:r w:rsidR="00806363">
        <w:rPr>
          <w:rFonts w:ascii="Garamond" w:hAnsi="Garamond"/>
          <w:sz w:val="24"/>
          <w:szCs w:val="24"/>
        </w:rPr>
        <w:t>.</w:t>
      </w:r>
    </w:p>
    <w:p w14:paraId="72940B89" w14:textId="42788645" w:rsidR="0014427B" w:rsidRPr="005A3673" w:rsidRDefault="0014427B" w:rsidP="0014427B">
      <w:pPr>
        <w:rPr>
          <w:rFonts w:ascii="Garamond" w:hAnsi="Garamond"/>
          <w:sz w:val="24"/>
          <w:szCs w:val="24"/>
        </w:rPr>
      </w:pPr>
      <w:r w:rsidRPr="005A3673">
        <w:rPr>
          <w:rFonts w:ascii="Garamond" w:hAnsi="Garamond"/>
          <w:sz w:val="24"/>
          <w:szCs w:val="24"/>
        </w:rPr>
        <w:t>Yrkesmässa på Conventum</w:t>
      </w:r>
      <w:proofErr w:type="gramStart"/>
      <w:r w:rsidR="00976216">
        <w:rPr>
          <w:rFonts w:ascii="Garamond" w:hAnsi="Garamond"/>
          <w:sz w:val="24"/>
          <w:szCs w:val="24"/>
        </w:rPr>
        <w:t>…….</w:t>
      </w:r>
      <w:proofErr w:type="gramEnd"/>
      <w:r w:rsidR="00635EE2">
        <w:rPr>
          <w:rFonts w:ascii="Garamond" w:hAnsi="Garamond"/>
          <w:sz w:val="24"/>
          <w:szCs w:val="24"/>
        </w:rPr>
        <w:t>.</w:t>
      </w:r>
    </w:p>
    <w:p w14:paraId="348B8E17" w14:textId="5B5A46DF" w:rsidR="0014427B" w:rsidRPr="005A3673" w:rsidRDefault="0014427B" w:rsidP="0014427B">
      <w:pPr>
        <w:rPr>
          <w:rFonts w:ascii="Garamond" w:hAnsi="Garamond"/>
          <w:sz w:val="24"/>
          <w:szCs w:val="24"/>
        </w:rPr>
      </w:pPr>
      <w:r w:rsidRPr="005A3673">
        <w:rPr>
          <w:rFonts w:ascii="Garamond" w:hAnsi="Garamond"/>
          <w:sz w:val="24"/>
          <w:szCs w:val="24"/>
        </w:rPr>
        <w:t>Gymnasieval</w:t>
      </w:r>
      <w:proofErr w:type="gramStart"/>
      <w:r w:rsidR="00976216">
        <w:rPr>
          <w:rFonts w:ascii="Garamond" w:hAnsi="Garamond"/>
          <w:sz w:val="24"/>
          <w:szCs w:val="24"/>
        </w:rPr>
        <w:t>…</w:t>
      </w:r>
      <w:r w:rsidR="00635EE2">
        <w:rPr>
          <w:rFonts w:ascii="Garamond" w:hAnsi="Garamond"/>
          <w:sz w:val="24"/>
          <w:szCs w:val="24"/>
        </w:rPr>
        <w:t>….</w:t>
      </w:r>
      <w:proofErr w:type="gramEnd"/>
      <w:r w:rsidR="00635EE2">
        <w:rPr>
          <w:rFonts w:ascii="Garamond" w:hAnsi="Garamond"/>
          <w:sz w:val="24"/>
          <w:szCs w:val="24"/>
        </w:rPr>
        <w:t>.</w:t>
      </w:r>
    </w:p>
    <w:p w14:paraId="68D6E3FE" w14:textId="0E8BA6B3" w:rsidR="0014427B" w:rsidRPr="005A3673" w:rsidRDefault="0014427B" w:rsidP="0014427B">
      <w:pPr>
        <w:rPr>
          <w:rFonts w:ascii="Garamond" w:hAnsi="Garamond"/>
          <w:sz w:val="24"/>
          <w:szCs w:val="24"/>
        </w:rPr>
      </w:pPr>
      <w:r w:rsidRPr="005A3673">
        <w:rPr>
          <w:rFonts w:ascii="Garamond" w:hAnsi="Garamond"/>
          <w:sz w:val="24"/>
          <w:szCs w:val="24"/>
        </w:rPr>
        <w:t>Skolval till grundskol</w:t>
      </w:r>
      <w:r w:rsidR="00635EE2">
        <w:rPr>
          <w:rFonts w:ascii="Garamond" w:hAnsi="Garamond"/>
          <w:sz w:val="24"/>
          <w:szCs w:val="24"/>
        </w:rPr>
        <w:t>a</w:t>
      </w:r>
      <w:proofErr w:type="gramStart"/>
      <w:r w:rsidR="00635EE2">
        <w:rPr>
          <w:rFonts w:ascii="Garamond" w:hAnsi="Garamond"/>
          <w:sz w:val="24"/>
          <w:szCs w:val="24"/>
        </w:rPr>
        <w:t>…….</w:t>
      </w:r>
      <w:proofErr w:type="gramEnd"/>
      <w:r w:rsidR="00635EE2">
        <w:rPr>
          <w:rFonts w:ascii="Garamond" w:hAnsi="Garamond"/>
          <w:sz w:val="24"/>
          <w:szCs w:val="24"/>
        </w:rPr>
        <w:t>.</w:t>
      </w:r>
    </w:p>
    <w:p w14:paraId="1FA52A8C" w14:textId="77777777" w:rsidR="00EA559A" w:rsidRDefault="0014427B" w:rsidP="0014427B">
      <w:pPr>
        <w:rPr>
          <w:rFonts w:ascii="Garamond" w:hAnsi="Garamond"/>
          <w:sz w:val="24"/>
          <w:szCs w:val="24"/>
        </w:rPr>
      </w:pPr>
      <w:r w:rsidRPr="005A3673">
        <w:rPr>
          <w:rFonts w:ascii="Garamond" w:hAnsi="Garamond"/>
          <w:sz w:val="24"/>
          <w:szCs w:val="24"/>
        </w:rPr>
        <w:t>Språkval för årskurs 5 sker i Mars</w:t>
      </w:r>
      <w:proofErr w:type="gramStart"/>
      <w:r w:rsidR="00635EE2">
        <w:rPr>
          <w:rFonts w:ascii="Garamond" w:hAnsi="Garamond"/>
          <w:sz w:val="24"/>
          <w:szCs w:val="24"/>
        </w:rPr>
        <w:t>…….</w:t>
      </w:r>
      <w:proofErr w:type="gramEnd"/>
      <w:r w:rsidR="00635EE2">
        <w:rPr>
          <w:rFonts w:ascii="Garamond" w:hAnsi="Garamond"/>
          <w:sz w:val="24"/>
          <w:szCs w:val="24"/>
        </w:rPr>
        <w:t>.</w:t>
      </w:r>
    </w:p>
    <w:p w14:paraId="5F72FD82" w14:textId="38C2AE4A" w:rsidR="0014427B" w:rsidRPr="005A3673" w:rsidRDefault="0014427B" w:rsidP="0014427B">
      <w:pPr>
        <w:rPr>
          <w:rFonts w:ascii="Garamond" w:hAnsi="Garamond"/>
          <w:sz w:val="24"/>
          <w:szCs w:val="24"/>
        </w:rPr>
      </w:pPr>
      <w:r w:rsidRPr="005A3673">
        <w:rPr>
          <w:rFonts w:ascii="Garamond" w:hAnsi="Garamond"/>
          <w:sz w:val="24"/>
          <w:szCs w:val="24"/>
        </w:rPr>
        <w:t>Årskurs 8 prao under vecka</w:t>
      </w:r>
      <w:proofErr w:type="gramStart"/>
      <w:r w:rsidR="00D655FC">
        <w:rPr>
          <w:rFonts w:ascii="Garamond" w:hAnsi="Garamond"/>
          <w:sz w:val="24"/>
          <w:szCs w:val="24"/>
        </w:rPr>
        <w:t>…</w:t>
      </w:r>
      <w:r w:rsidR="00635EE2">
        <w:rPr>
          <w:rFonts w:ascii="Garamond" w:hAnsi="Garamond"/>
          <w:sz w:val="24"/>
          <w:szCs w:val="24"/>
        </w:rPr>
        <w:t>….</w:t>
      </w:r>
      <w:proofErr w:type="gramEnd"/>
      <w:r w:rsidR="00635EE2">
        <w:rPr>
          <w:rFonts w:ascii="Garamond" w:hAnsi="Garamond"/>
          <w:sz w:val="24"/>
          <w:szCs w:val="24"/>
        </w:rPr>
        <w:t>.</w:t>
      </w:r>
    </w:p>
    <w:p w14:paraId="36BF2507" w14:textId="2015739B" w:rsidR="00C873B1" w:rsidRPr="00523F4E" w:rsidRDefault="005620C0" w:rsidP="004E3655">
      <w:pPr>
        <w:spacing w:after="24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  <w:r w:rsidR="00C873B1" w:rsidRPr="00AE5CDE">
        <w:rPr>
          <w:rFonts w:ascii="Century Gothic" w:eastAsiaTheme="majorEastAsia" w:hAnsi="Century Gothic" w:cstheme="majorBidi"/>
          <w:b/>
          <w:color w:val="006FA0" w:themeColor="accent1" w:themeShade="BF"/>
          <w:sz w:val="32"/>
          <w:szCs w:val="24"/>
        </w:rPr>
        <w:lastRenderedPageBreak/>
        <w:t>Mall för inventering</w:t>
      </w:r>
      <w:r w:rsidR="00BB716B" w:rsidRPr="00AE5CDE">
        <w:rPr>
          <w:rFonts w:ascii="Century Gothic" w:eastAsiaTheme="majorEastAsia" w:hAnsi="Century Gothic" w:cstheme="majorBidi"/>
          <w:b/>
          <w:color w:val="006FA0" w:themeColor="accent1" w:themeShade="BF"/>
          <w:sz w:val="32"/>
          <w:szCs w:val="24"/>
        </w:rPr>
        <w:t>, planering</w:t>
      </w:r>
      <w:r w:rsidR="00C873B1" w:rsidRPr="00AE5CDE">
        <w:rPr>
          <w:rFonts w:ascii="Century Gothic" w:eastAsiaTheme="majorEastAsia" w:hAnsi="Century Gothic" w:cstheme="majorBidi"/>
          <w:b/>
          <w:color w:val="006FA0" w:themeColor="accent1" w:themeShade="BF"/>
          <w:sz w:val="32"/>
          <w:szCs w:val="24"/>
        </w:rPr>
        <w:t xml:space="preserve"> och dokumentation av studie- och yrkesvägledning</w:t>
      </w:r>
    </w:p>
    <w:p w14:paraId="5DFC4C97" w14:textId="77777777" w:rsidR="00C873B1" w:rsidRPr="00433DC2" w:rsidRDefault="00C873B1" w:rsidP="00C873B1">
      <w:pPr>
        <w:rPr>
          <w:rFonts w:ascii="Garamond" w:hAnsi="Garamond" w:cs="Garamond"/>
          <w:sz w:val="24"/>
          <w:szCs w:val="24"/>
        </w:rPr>
      </w:pPr>
    </w:p>
    <w:p w14:paraId="33132EE6" w14:textId="27666FC0" w:rsidR="00C873B1" w:rsidRDefault="006A18AD" w:rsidP="00C873B1">
      <w:pPr>
        <w:rPr>
          <w:rFonts w:ascii="Garamond" w:hAnsi="Garamond" w:cs="Garamond"/>
          <w:sz w:val="24"/>
          <w:szCs w:val="24"/>
        </w:rPr>
      </w:pPr>
      <w:proofErr w:type="gramStart"/>
      <w:r w:rsidRPr="00433DC2">
        <w:rPr>
          <w:rFonts w:ascii="Garamond" w:hAnsi="Garamond" w:cs="Garamond"/>
          <w:sz w:val="24"/>
          <w:szCs w:val="24"/>
        </w:rPr>
        <w:t>Läsår:</w:t>
      </w:r>
      <w:r w:rsidR="00C873B1" w:rsidRPr="00433DC2">
        <w:rPr>
          <w:rFonts w:ascii="Garamond" w:hAnsi="Garamond" w:cs="Garamond"/>
          <w:sz w:val="24"/>
          <w:szCs w:val="24"/>
        </w:rPr>
        <w:t>…</w:t>
      </w:r>
      <w:proofErr w:type="gramEnd"/>
      <w:r w:rsidR="00C873B1" w:rsidRPr="00433DC2">
        <w:rPr>
          <w:rFonts w:ascii="Garamond" w:hAnsi="Garamond" w:cs="Garamond"/>
          <w:sz w:val="24"/>
          <w:szCs w:val="24"/>
        </w:rPr>
        <w:t>…………</w:t>
      </w:r>
      <w:r w:rsidR="00C873B1" w:rsidRPr="00433DC2">
        <w:rPr>
          <w:rFonts w:ascii="Garamond" w:hAnsi="Garamond" w:cs="Garamond"/>
          <w:sz w:val="24"/>
          <w:szCs w:val="24"/>
        </w:rPr>
        <w:tab/>
      </w:r>
      <w:r w:rsidR="00C873B1" w:rsidRPr="00433DC2">
        <w:rPr>
          <w:rFonts w:ascii="Garamond" w:hAnsi="Garamond" w:cs="Garamond"/>
          <w:sz w:val="24"/>
          <w:szCs w:val="24"/>
        </w:rPr>
        <w:tab/>
        <w:t>Enhet/</w:t>
      </w:r>
      <w:proofErr w:type="gramStart"/>
      <w:r w:rsidR="00C873B1" w:rsidRPr="00433DC2">
        <w:rPr>
          <w:rFonts w:ascii="Garamond" w:hAnsi="Garamond" w:cs="Garamond"/>
          <w:sz w:val="24"/>
          <w:szCs w:val="24"/>
        </w:rPr>
        <w:t>arbetslag:…</w:t>
      </w:r>
      <w:proofErr w:type="gramEnd"/>
      <w:r w:rsidR="00C873B1" w:rsidRPr="00433DC2">
        <w:rPr>
          <w:rFonts w:ascii="Garamond" w:hAnsi="Garamond" w:cs="Garamond"/>
          <w:sz w:val="24"/>
          <w:szCs w:val="24"/>
        </w:rPr>
        <w:t>………………</w:t>
      </w:r>
    </w:p>
    <w:p w14:paraId="66ECF0F3" w14:textId="77777777" w:rsidR="00DD1BEE" w:rsidRPr="00433DC2" w:rsidRDefault="00DD1BEE" w:rsidP="00C873B1">
      <w:pPr>
        <w:rPr>
          <w:rFonts w:ascii="Garamond" w:hAnsi="Garamond" w:cs="Garamond"/>
          <w:sz w:val="24"/>
          <w:szCs w:val="24"/>
        </w:rPr>
      </w:pPr>
    </w:p>
    <w:p w14:paraId="7546EE92" w14:textId="77777777" w:rsidR="00C873B1" w:rsidRPr="00433DC2" w:rsidRDefault="00C873B1" w:rsidP="00C873B1">
      <w:pPr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Inriktning/kvalitetsaspekt*</w:t>
      </w:r>
    </w:p>
    <w:p w14:paraId="012802E6" w14:textId="77777777" w:rsidR="00DD1BEE" w:rsidRDefault="00DD1BEE" w:rsidP="005C0FEF">
      <w:pPr>
        <w:ind w:left="360"/>
        <w:rPr>
          <w:rFonts w:ascii="Garamond" w:hAnsi="Garamond" w:cs="Garamond"/>
          <w:sz w:val="24"/>
          <w:szCs w:val="24"/>
        </w:rPr>
      </w:pPr>
    </w:p>
    <w:p w14:paraId="55348AF6" w14:textId="1DCDF476" w:rsidR="00EB53E6" w:rsidRPr="005C0FEF" w:rsidRDefault="005C0FEF" w:rsidP="00000CD4">
      <w:pPr>
        <w:spacing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V</w:t>
      </w:r>
      <w:r w:rsidR="009B69CC">
        <w:rPr>
          <w:rFonts w:ascii="Garamond" w:hAnsi="Garamond" w:cs="Garamond"/>
          <w:sz w:val="24"/>
          <w:szCs w:val="24"/>
        </w:rPr>
        <w:t xml:space="preserve"> </w:t>
      </w:r>
      <w:r w:rsidR="001A2BC2">
        <w:rPr>
          <w:rFonts w:ascii="Garamond" w:hAnsi="Garamond" w:cs="Garamond"/>
          <w:sz w:val="24"/>
          <w:szCs w:val="24"/>
        </w:rPr>
        <w:t xml:space="preserve">- </w:t>
      </w:r>
      <w:r w:rsidR="00EB53E6" w:rsidRPr="005C0FEF">
        <w:rPr>
          <w:rFonts w:ascii="Garamond" w:hAnsi="Garamond" w:cs="Garamond"/>
          <w:sz w:val="24"/>
          <w:szCs w:val="24"/>
        </w:rPr>
        <w:t>Valkompetens</w:t>
      </w:r>
    </w:p>
    <w:p w14:paraId="550C8443" w14:textId="12EF6134" w:rsidR="00EB53E6" w:rsidRPr="001A2BC2" w:rsidRDefault="009B69CC" w:rsidP="00000CD4">
      <w:pPr>
        <w:spacing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A - </w:t>
      </w:r>
      <w:r w:rsidR="00EB53E6" w:rsidRPr="001A2BC2">
        <w:rPr>
          <w:rFonts w:ascii="Garamond" w:hAnsi="Garamond" w:cs="Garamond"/>
          <w:sz w:val="24"/>
          <w:szCs w:val="24"/>
        </w:rPr>
        <w:t>Arbetsliv och utbildningar/Arbetsmarknadskunskap</w:t>
      </w:r>
    </w:p>
    <w:p w14:paraId="56D89E0B" w14:textId="390B31BD" w:rsidR="00EB53E6" w:rsidRPr="001A2BC2" w:rsidRDefault="001A2BC2" w:rsidP="00000CD4">
      <w:pPr>
        <w:spacing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M - </w:t>
      </w:r>
      <w:r w:rsidR="00EB53E6" w:rsidRPr="001A2BC2">
        <w:rPr>
          <w:rFonts w:ascii="Garamond" w:hAnsi="Garamond" w:cs="Garamond"/>
          <w:sz w:val="24"/>
          <w:szCs w:val="24"/>
        </w:rPr>
        <w:t>Motverka begränsningar/Mönsterbrytande aktivitet</w:t>
      </w:r>
    </w:p>
    <w:p w14:paraId="3D3B4735" w14:textId="1686D4EC" w:rsidR="00C873B1" w:rsidRDefault="001A2BC2" w:rsidP="00000CD4">
      <w:pPr>
        <w:spacing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S - </w:t>
      </w:r>
      <w:r w:rsidR="00A617F0" w:rsidRPr="001A2BC2">
        <w:rPr>
          <w:rFonts w:ascii="Garamond" w:hAnsi="Garamond" w:cs="Garamond"/>
          <w:sz w:val="24"/>
          <w:szCs w:val="24"/>
        </w:rPr>
        <w:t>Självkännedom och entreprenörskap</w:t>
      </w:r>
    </w:p>
    <w:p w14:paraId="46FBE56B" w14:textId="77777777" w:rsidR="00C00481" w:rsidRPr="001A2BC2" w:rsidRDefault="00C00481" w:rsidP="001A2BC2">
      <w:pPr>
        <w:ind w:left="360"/>
        <w:rPr>
          <w:rFonts w:ascii="Garamond" w:hAnsi="Garamond" w:cs="Garamond"/>
          <w:sz w:val="24"/>
          <w:szCs w:val="24"/>
        </w:rPr>
      </w:pPr>
    </w:p>
    <w:tbl>
      <w:tblPr>
        <w:tblStyle w:val="Tabellrutnt"/>
        <w:tblpPr w:leftFromText="141" w:rightFromText="141" w:vertAnchor="text" w:horzAnchor="margin" w:tblpY="894"/>
        <w:tblW w:w="9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2"/>
        <w:gridCol w:w="1579"/>
        <w:gridCol w:w="1148"/>
        <w:gridCol w:w="1148"/>
        <w:gridCol w:w="3532"/>
      </w:tblGrid>
      <w:tr w:rsidR="00A15BE6" w14:paraId="32D7DF48" w14:textId="77777777" w:rsidTr="00B0605F">
        <w:trPr>
          <w:trHeight w:val="739"/>
        </w:trPr>
        <w:tc>
          <w:tcPr>
            <w:tcW w:w="1862" w:type="dxa"/>
            <w:shd w:val="clear" w:color="auto" w:fill="auto"/>
          </w:tcPr>
          <w:p w14:paraId="3FC315F8" w14:textId="77777777" w:rsidR="00A15BE6" w:rsidRDefault="00A15BE6" w:rsidP="00B0605F">
            <w:pPr>
              <w:ind w:left="-105" w:right="337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Inriktning/</w:t>
            </w:r>
          </w:p>
          <w:p w14:paraId="3A2E9280" w14:textId="77777777" w:rsidR="00A15BE6" w:rsidRDefault="00A15BE6" w:rsidP="00B0605F">
            <w:pPr>
              <w:ind w:left="-105" w:right="337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kvalitetsaspekt</w:t>
            </w:r>
          </w:p>
        </w:tc>
        <w:tc>
          <w:tcPr>
            <w:tcW w:w="1579" w:type="dxa"/>
            <w:shd w:val="clear" w:color="auto" w:fill="auto"/>
          </w:tcPr>
          <w:p w14:paraId="27B71650" w14:textId="77777777" w:rsidR="00A15BE6" w:rsidRDefault="00A15BE6" w:rsidP="00B0605F">
            <w:pPr>
              <w:ind w:left="-122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Innehåll</w:t>
            </w:r>
          </w:p>
        </w:tc>
        <w:tc>
          <w:tcPr>
            <w:tcW w:w="1148" w:type="dxa"/>
            <w:shd w:val="clear" w:color="auto" w:fill="auto"/>
          </w:tcPr>
          <w:p w14:paraId="35DFBE6D" w14:textId="77777777" w:rsidR="00A15BE6" w:rsidRDefault="00A15BE6" w:rsidP="00B0605F">
            <w:pPr>
              <w:ind w:left="-436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Årskurs</w:t>
            </w:r>
          </w:p>
        </w:tc>
        <w:tc>
          <w:tcPr>
            <w:tcW w:w="1148" w:type="dxa"/>
            <w:shd w:val="clear" w:color="auto" w:fill="auto"/>
          </w:tcPr>
          <w:p w14:paraId="63991A63" w14:textId="77777777" w:rsidR="00A15BE6" w:rsidRDefault="00A15BE6" w:rsidP="00B0605F">
            <w:pPr>
              <w:ind w:left="-17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Ansvarig</w:t>
            </w:r>
          </w:p>
        </w:tc>
        <w:tc>
          <w:tcPr>
            <w:tcW w:w="3532" w:type="dxa"/>
            <w:shd w:val="clear" w:color="auto" w:fill="auto"/>
          </w:tcPr>
          <w:p w14:paraId="03962A0D" w14:textId="77777777" w:rsidR="00A15BE6" w:rsidRDefault="00A15BE6" w:rsidP="00B0605F">
            <w:pPr>
              <w:ind w:left="-888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När? Övrigt/kommentarer</w:t>
            </w:r>
          </w:p>
        </w:tc>
      </w:tr>
    </w:tbl>
    <w:p w14:paraId="01B75C36" w14:textId="5878B33C" w:rsidR="00D84DA5" w:rsidRDefault="00D84DA5" w:rsidP="00D84DA5">
      <w:pPr>
        <w:ind w:left="360"/>
        <w:rPr>
          <w:rFonts w:ascii="Garamond" w:hAnsi="Garamond" w:cs="Garamond"/>
          <w:sz w:val="24"/>
          <w:szCs w:val="24"/>
        </w:rPr>
      </w:pPr>
    </w:p>
    <w:p w14:paraId="06524668" w14:textId="77777777" w:rsidR="00C873B1" w:rsidRPr="00433DC2" w:rsidRDefault="00C873B1" w:rsidP="00C873B1">
      <w:pPr>
        <w:rPr>
          <w:rFonts w:ascii="Garamond" w:hAnsi="Garamond" w:cs="Garamond"/>
          <w:sz w:val="24"/>
          <w:szCs w:val="24"/>
        </w:rPr>
      </w:pPr>
    </w:p>
    <w:tbl>
      <w:tblPr>
        <w:tblStyle w:val="Tabellrutnt"/>
        <w:tblW w:w="8500" w:type="dxa"/>
        <w:tblLayout w:type="fixed"/>
        <w:tblLook w:val="04A0" w:firstRow="1" w:lastRow="0" w:firstColumn="1" w:lastColumn="0" w:noHBand="0" w:noVBand="1"/>
      </w:tblPr>
      <w:tblGrid>
        <w:gridCol w:w="903"/>
        <w:gridCol w:w="2514"/>
        <w:gridCol w:w="831"/>
        <w:gridCol w:w="1417"/>
        <w:gridCol w:w="2835"/>
      </w:tblGrid>
      <w:tr w:rsidR="002873C8" w:rsidRPr="00433DC2" w14:paraId="5226C9A8" w14:textId="77777777" w:rsidTr="00A15BE6">
        <w:trPr>
          <w:trHeight w:val="1243"/>
        </w:trPr>
        <w:tc>
          <w:tcPr>
            <w:tcW w:w="903" w:type="dxa"/>
          </w:tcPr>
          <w:p w14:paraId="1D63B204" w14:textId="4E3DCC2F" w:rsidR="00C873B1" w:rsidRPr="00433DC2" w:rsidRDefault="009B69CC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>
              <w:rPr>
                <w:rFonts w:ascii="Garamond" w:hAnsi="Garamond" w:cs="Garamond"/>
                <w:sz w:val="24"/>
                <w:szCs w:val="24"/>
              </w:rPr>
              <w:t>A</w:t>
            </w:r>
            <w:r w:rsidR="00C873B1" w:rsidRPr="00433DC2">
              <w:rPr>
                <w:rFonts w:ascii="Garamond" w:hAnsi="Garamond" w:cs="Garamond"/>
                <w:sz w:val="24"/>
                <w:szCs w:val="24"/>
              </w:rPr>
              <w:t>,</w:t>
            </w:r>
            <w:r>
              <w:rPr>
                <w:rFonts w:ascii="Garamond" w:hAnsi="Garamond" w:cs="Garamond"/>
                <w:sz w:val="24"/>
                <w:szCs w:val="24"/>
              </w:rPr>
              <w:t>M</w:t>
            </w:r>
            <w:proofErr w:type="gramEnd"/>
          </w:p>
        </w:tc>
        <w:tc>
          <w:tcPr>
            <w:tcW w:w="2514" w:type="dxa"/>
          </w:tcPr>
          <w:p w14:paraId="14B0F9B4" w14:textId="01A0A001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433DC2">
              <w:rPr>
                <w:rFonts w:ascii="Garamond" w:hAnsi="Garamond" w:cs="Garamond"/>
                <w:sz w:val="24"/>
                <w:szCs w:val="24"/>
              </w:rPr>
              <w:t xml:space="preserve">Se på film om </w:t>
            </w:r>
            <w:r w:rsidR="00B02041" w:rsidRPr="00433DC2">
              <w:rPr>
                <w:rFonts w:ascii="Garamond" w:hAnsi="Garamond" w:cs="Garamond"/>
                <w:sz w:val="24"/>
                <w:szCs w:val="24"/>
              </w:rPr>
              <w:t>yrken –</w:t>
            </w:r>
            <w:r w:rsidRPr="00433DC2">
              <w:rPr>
                <w:rFonts w:ascii="Garamond" w:hAnsi="Garamond" w:cs="Garamond"/>
                <w:sz w:val="24"/>
                <w:szCs w:val="24"/>
              </w:rPr>
              <w:t xml:space="preserve"> diskutera innehållet</w:t>
            </w:r>
          </w:p>
        </w:tc>
        <w:tc>
          <w:tcPr>
            <w:tcW w:w="831" w:type="dxa"/>
          </w:tcPr>
          <w:p w14:paraId="64683559" w14:textId="77777777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 w:rsidRPr="00433DC2">
              <w:rPr>
                <w:rFonts w:ascii="Garamond" w:hAnsi="Garamond" w:cs="Garamond"/>
                <w:sz w:val="24"/>
                <w:szCs w:val="24"/>
              </w:rPr>
              <w:t>1-3</w:t>
            </w:r>
            <w:proofErr w:type="gramEnd"/>
          </w:p>
        </w:tc>
        <w:tc>
          <w:tcPr>
            <w:tcW w:w="1417" w:type="dxa"/>
          </w:tcPr>
          <w:p w14:paraId="0CD371B3" w14:textId="77777777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433DC2">
              <w:rPr>
                <w:rFonts w:ascii="Garamond" w:hAnsi="Garamond" w:cs="Garamond"/>
                <w:sz w:val="24"/>
                <w:szCs w:val="24"/>
              </w:rPr>
              <w:t>Lärare</w:t>
            </w:r>
          </w:p>
        </w:tc>
        <w:tc>
          <w:tcPr>
            <w:tcW w:w="2835" w:type="dxa"/>
          </w:tcPr>
          <w:p w14:paraId="7049AC51" w14:textId="24E95781" w:rsidR="00C873B1" w:rsidRPr="00773F9C" w:rsidRDefault="00A16975">
            <w:pPr>
              <w:jc w:val="center"/>
              <w:rPr>
                <w:rFonts w:ascii="Garamond" w:hAnsi="Garamond" w:cs="Garamond"/>
                <w:sz w:val="24"/>
                <w:szCs w:val="24"/>
                <w:lang w:val="en-US"/>
              </w:rPr>
            </w:pPr>
            <w:hyperlink r:id="rId12" w:history="1">
              <w:r w:rsidR="00C873B1" w:rsidRPr="00773F9C">
                <w:rPr>
                  <w:rFonts w:ascii="Garamond" w:hAnsi="Garamond" w:cs="Garamond"/>
                  <w:sz w:val="24"/>
                  <w:szCs w:val="24"/>
                  <w:lang w:val="en-US"/>
                </w:rPr>
                <w:t xml:space="preserve">Inspiring The Future - Redraw </w:t>
              </w:r>
              <w:r w:rsidR="004E6E8B" w:rsidRPr="00773F9C">
                <w:rPr>
                  <w:rFonts w:ascii="Garamond" w:hAnsi="Garamond" w:cs="Garamond"/>
                  <w:sz w:val="24"/>
                  <w:szCs w:val="24"/>
                  <w:lang w:val="en-US"/>
                </w:rPr>
                <w:t>the</w:t>
              </w:r>
              <w:r w:rsidR="00C873B1" w:rsidRPr="00773F9C">
                <w:rPr>
                  <w:rFonts w:ascii="Garamond" w:hAnsi="Garamond" w:cs="Garamond"/>
                  <w:sz w:val="24"/>
                  <w:szCs w:val="24"/>
                  <w:lang w:val="en-US"/>
                </w:rPr>
                <w:t xml:space="preserve"> Balance (youtube.com)</w:t>
              </w:r>
            </w:hyperlink>
          </w:p>
          <w:p w14:paraId="26BD95C1" w14:textId="6F9E07C7" w:rsidR="00ED7CDE" w:rsidRPr="00433DC2" w:rsidRDefault="00ED7CDE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433DC2">
              <w:rPr>
                <w:rFonts w:ascii="Garamond" w:hAnsi="Garamond" w:cs="Garamond"/>
                <w:sz w:val="24"/>
                <w:szCs w:val="24"/>
              </w:rPr>
              <w:t xml:space="preserve">Funkade väldigt bra, </w:t>
            </w:r>
            <w:r w:rsidR="00022FE2" w:rsidRPr="00433DC2">
              <w:rPr>
                <w:rFonts w:ascii="Garamond" w:hAnsi="Garamond" w:cs="Garamond"/>
                <w:sz w:val="24"/>
                <w:szCs w:val="24"/>
              </w:rPr>
              <w:t xml:space="preserve">mycket spännande </w:t>
            </w:r>
            <w:r w:rsidR="00096CEF" w:rsidRPr="00433DC2">
              <w:rPr>
                <w:rFonts w:ascii="Garamond" w:hAnsi="Garamond" w:cs="Garamond"/>
                <w:sz w:val="24"/>
                <w:szCs w:val="24"/>
              </w:rPr>
              <w:t>diskussioner</w:t>
            </w:r>
          </w:p>
        </w:tc>
      </w:tr>
      <w:tr w:rsidR="002873C8" w:rsidRPr="00433DC2" w14:paraId="3D5859C2" w14:textId="77777777" w:rsidTr="00A15BE6">
        <w:trPr>
          <w:trHeight w:val="323"/>
        </w:trPr>
        <w:tc>
          <w:tcPr>
            <w:tcW w:w="903" w:type="dxa"/>
          </w:tcPr>
          <w:p w14:paraId="351302E1" w14:textId="41D58A1E" w:rsidR="00C873B1" w:rsidRPr="00433DC2" w:rsidRDefault="00C36F63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>
              <w:rPr>
                <w:rFonts w:ascii="Garamond" w:hAnsi="Garamond" w:cs="Garamond"/>
                <w:sz w:val="24"/>
                <w:szCs w:val="24"/>
              </w:rPr>
              <w:t>V</w:t>
            </w:r>
            <w:r w:rsidRPr="00433DC2">
              <w:rPr>
                <w:rFonts w:ascii="Garamond" w:hAnsi="Garamond" w:cs="Garamond"/>
                <w:sz w:val="24"/>
                <w:szCs w:val="24"/>
              </w:rPr>
              <w:t>,</w:t>
            </w:r>
            <w:r>
              <w:rPr>
                <w:rFonts w:ascii="Garamond" w:hAnsi="Garamond" w:cs="Garamond"/>
                <w:sz w:val="24"/>
                <w:szCs w:val="24"/>
              </w:rPr>
              <w:t>A</w:t>
            </w:r>
            <w:proofErr w:type="gramEnd"/>
          </w:p>
        </w:tc>
        <w:tc>
          <w:tcPr>
            <w:tcW w:w="2514" w:type="dxa"/>
          </w:tcPr>
          <w:p w14:paraId="35624B34" w14:textId="77777777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433DC2">
              <w:rPr>
                <w:rFonts w:ascii="Garamond" w:hAnsi="Garamond" w:cs="Garamond"/>
                <w:sz w:val="24"/>
                <w:szCs w:val="24"/>
              </w:rPr>
              <w:t>Yrkespromenad i närområdet – vilka yrken stöter vi på?</w:t>
            </w:r>
          </w:p>
        </w:tc>
        <w:tc>
          <w:tcPr>
            <w:tcW w:w="831" w:type="dxa"/>
          </w:tcPr>
          <w:p w14:paraId="16EBDF16" w14:textId="77777777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 w:rsidRPr="00433DC2">
              <w:rPr>
                <w:rFonts w:ascii="Garamond" w:hAnsi="Garamond" w:cs="Garamond"/>
                <w:sz w:val="24"/>
                <w:szCs w:val="24"/>
              </w:rPr>
              <w:t>1-3</w:t>
            </w:r>
            <w:proofErr w:type="gramEnd"/>
          </w:p>
        </w:tc>
        <w:tc>
          <w:tcPr>
            <w:tcW w:w="1417" w:type="dxa"/>
          </w:tcPr>
          <w:p w14:paraId="71DA169F" w14:textId="77777777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433DC2">
              <w:rPr>
                <w:rFonts w:ascii="Garamond" w:hAnsi="Garamond" w:cs="Garamond"/>
                <w:sz w:val="24"/>
                <w:szCs w:val="24"/>
              </w:rPr>
              <w:t>Lärarlaget, fritidspedagog</w:t>
            </w:r>
          </w:p>
        </w:tc>
        <w:tc>
          <w:tcPr>
            <w:tcW w:w="2835" w:type="dxa"/>
          </w:tcPr>
          <w:p w14:paraId="56A2C47A" w14:textId="49149CDD" w:rsidR="00C873B1" w:rsidRPr="00433DC2" w:rsidRDefault="00F90E4B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433DC2">
              <w:rPr>
                <w:rFonts w:ascii="Garamond" w:hAnsi="Garamond" w:cs="Garamond"/>
                <w:sz w:val="24"/>
                <w:szCs w:val="24"/>
              </w:rPr>
              <w:t xml:space="preserve">När? Mars </w:t>
            </w:r>
            <w:r w:rsidR="00207357" w:rsidRPr="00433DC2">
              <w:rPr>
                <w:rFonts w:ascii="Garamond" w:hAnsi="Garamond" w:cs="Garamond"/>
                <w:sz w:val="24"/>
                <w:szCs w:val="24"/>
              </w:rPr>
              <w:t>–</w:t>
            </w:r>
            <w:r w:rsidRPr="00433DC2">
              <w:rPr>
                <w:rFonts w:ascii="Garamond" w:hAnsi="Garamond" w:cs="Garamond"/>
                <w:sz w:val="24"/>
                <w:szCs w:val="24"/>
              </w:rPr>
              <w:t xml:space="preserve"> </w:t>
            </w:r>
            <w:r w:rsidR="00207357" w:rsidRPr="00433DC2">
              <w:rPr>
                <w:rFonts w:ascii="Garamond" w:hAnsi="Garamond" w:cs="Garamond"/>
                <w:sz w:val="24"/>
                <w:szCs w:val="24"/>
              </w:rPr>
              <w:t>A</w:t>
            </w:r>
            <w:r w:rsidRPr="00433DC2">
              <w:rPr>
                <w:rFonts w:ascii="Garamond" w:hAnsi="Garamond" w:cs="Garamond"/>
                <w:sz w:val="24"/>
                <w:szCs w:val="24"/>
              </w:rPr>
              <w:t>pril</w:t>
            </w:r>
            <w:r w:rsidR="00207357" w:rsidRPr="00433DC2">
              <w:rPr>
                <w:rFonts w:ascii="Garamond" w:hAnsi="Garamond" w:cs="Garamond"/>
                <w:sz w:val="24"/>
                <w:szCs w:val="24"/>
              </w:rPr>
              <w:t xml:space="preserve"> 2024. </w:t>
            </w:r>
            <w:r w:rsidR="00C873B1" w:rsidRPr="00433DC2">
              <w:rPr>
                <w:rFonts w:ascii="Garamond" w:hAnsi="Garamond" w:cs="Garamond"/>
                <w:sz w:val="24"/>
                <w:szCs w:val="24"/>
              </w:rPr>
              <w:t xml:space="preserve">Utvärdera genom samtal, rita </w:t>
            </w:r>
            <w:proofErr w:type="gramStart"/>
            <w:r w:rsidR="00C873B1" w:rsidRPr="00433DC2">
              <w:rPr>
                <w:rFonts w:ascii="Garamond" w:hAnsi="Garamond" w:cs="Garamond"/>
                <w:sz w:val="24"/>
                <w:szCs w:val="24"/>
              </w:rPr>
              <w:t>etc.</w:t>
            </w:r>
            <w:proofErr w:type="gramEnd"/>
          </w:p>
        </w:tc>
      </w:tr>
      <w:tr w:rsidR="002873C8" w:rsidRPr="00433DC2" w14:paraId="591E914E" w14:textId="77777777" w:rsidTr="00A15BE6">
        <w:trPr>
          <w:trHeight w:val="1114"/>
        </w:trPr>
        <w:tc>
          <w:tcPr>
            <w:tcW w:w="903" w:type="dxa"/>
          </w:tcPr>
          <w:p w14:paraId="01782E5D" w14:textId="24870560" w:rsidR="00C873B1" w:rsidRPr="00433DC2" w:rsidRDefault="006426A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 w:rsidRPr="00433DC2">
              <w:rPr>
                <w:rFonts w:ascii="Garamond" w:hAnsi="Garamond" w:cs="Garamond"/>
                <w:sz w:val="24"/>
                <w:szCs w:val="24"/>
              </w:rPr>
              <w:t>A,</w:t>
            </w:r>
            <w:r w:rsidR="00C36F63">
              <w:rPr>
                <w:rFonts w:ascii="Garamond" w:hAnsi="Garamond" w:cs="Garamond"/>
                <w:sz w:val="24"/>
                <w:szCs w:val="24"/>
              </w:rPr>
              <w:t>S</w:t>
            </w:r>
            <w:proofErr w:type="gramEnd"/>
          </w:p>
        </w:tc>
        <w:tc>
          <w:tcPr>
            <w:tcW w:w="2514" w:type="dxa"/>
          </w:tcPr>
          <w:p w14:paraId="7A9752D0" w14:textId="77777777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433DC2">
              <w:rPr>
                <w:rFonts w:ascii="Garamond" w:hAnsi="Garamond" w:cs="Garamond"/>
                <w:sz w:val="24"/>
                <w:szCs w:val="24"/>
              </w:rPr>
              <w:t>Planera säljaktiviteter och sälja saker till klasskassan</w:t>
            </w:r>
          </w:p>
        </w:tc>
        <w:tc>
          <w:tcPr>
            <w:tcW w:w="831" w:type="dxa"/>
          </w:tcPr>
          <w:p w14:paraId="1A50FC23" w14:textId="77777777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 w:rsidRPr="00433DC2">
              <w:rPr>
                <w:rFonts w:ascii="Garamond" w:hAnsi="Garamond" w:cs="Garamond"/>
                <w:sz w:val="24"/>
                <w:szCs w:val="24"/>
              </w:rPr>
              <w:t>4-6</w:t>
            </w:r>
            <w:proofErr w:type="gramEnd"/>
          </w:p>
        </w:tc>
        <w:tc>
          <w:tcPr>
            <w:tcW w:w="1417" w:type="dxa"/>
          </w:tcPr>
          <w:p w14:paraId="2FE5926C" w14:textId="77777777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433DC2">
              <w:rPr>
                <w:rFonts w:ascii="Garamond" w:hAnsi="Garamond" w:cs="Garamond"/>
                <w:sz w:val="24"/>
                <w:szCs w:val="24"/>
              </w:rPr>
              <w:t>Lärare</w:t>
            </w:r>
          </w:p>
        </w:tc>
        <w:tc>
          <w:tcPr>
            <w:tcW w:w="2835" w:type="dxa"/>
          </w:tcPr>
          <w:p w14:paraId="49017CD3" w14:textId="1DD1E5C2" w:rsidR="00C873B1" w:rsidRPr="00433DC2" w:rsidRDefault="00C873B1" w:rsidP="00C0395C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433DC2">
              <w:rPr>
                <w:rFonts w:ascii="Garamond" w:hAnsi="Garamond" w:cs="Garamond"/>
                <w:sz w:val="24"/>
                <w:szCs w:val="24"/>
              </w:rPr>
              <w:t xml:space="preserve">Testa sina idéer, utveckla sina </w:t>
            </w:r>
            <w:proofErr w:type="spellStart"/>
            <w:r w:rsidRPr="00433DC2">
              <w:rPr>
                <w:rFonts w:ascii="Garamond" w:hAnsi="Garamond" w:cs="Garamond"/>
                <w:sz w:val="24"/>
                <w:szCs w:val="24"/>
              </w:rPr>
              <w:t>entreprenöriella</w:t>
            </w:r>
            <w:proofErr w:type="spellEnd"/>
            <w:r w:rsidR="00207357" w:rsidRPr="00433DC2">
              <w:rPr>
                <w:rFonts w:ascii="Garamond" w:hAnsi="Garamond" w:cs="Garamond"/>
                <w:sz w:val="24"/>
                <w:szCs w:val="24"/>
              </w:rPr>
              <w:t xml:space="preserve"> förmågor</w:t>
            </w:r>
            <w:r w:rsidR="005F3E98" w:rsidRPr="00433DC2">
              <w:rPr>
                <w:rFonts w:ascii="Garamond" w:hAnsi="Garamond" w:cs="Garamond"/>
                <w:sz w:val="24"/>
                <w:szCs w:val="24"/>
              </w:rPr>
              <w:t>. Maj 2024</w:t>
            </w:r>
          </w:p>
        </w:tc>
      </w:tr>
      <w:tr w:rsidR="002873C8" w:rsidRPr="00433DC2" w14:paraId="1FC6B2F7" w14:textId="77777777" w:rsidTr="00A15BE6">
        <w:trPr>
          <w:trHeight w:val="323"/>
        </w:trPr>
        <w:tc>
          <w:tcPr>
            <w:tcW w:w="903" w:type="dxa"/>
          </w:tcPr>
          <w:p w14:paraId="04B93156" w14:textId="32EC57BA" w:rsidR="00C873B1" w:rsidRPr="00433DC2" w:rsidRDefault="0003446B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>
              <w:rPr>
                <w:rFonts w:ascii="Garamond" w:hAnsi="Garamond" w:cs="Garamond"/>
                <w:sz w:val="24"/>
                <w:szCs w:val="24"/>
              </w:rPr>
              <w:t>V</w:t>
            </w:r>
            <w:r w:rsidR="00C873B1" w:rsidRPr="00433DC2">
              <w:rPr>
                <w:rFonts w:ascii="Garamond" w:hAnsi="Garamond" w:cs="Garamond"/>
                <w:sz w:val="24"/>
                <w:szCs w:val="24"/>
              </w:rPr>
              <w:t>,</w:t>
            </w:r>
            <w:r>
              <w:rPr>
                <w:rFonts w:ascii="Garamond" w:hAnsi="Garamond" w:cs="Garamond"/>
                <w:sz w:val="24"/>
                <w:szCs w:val="24"/>
              </w:rPr>
              <w:t>A</w:t>
            </w:r>
            <w:proofErr w:type="gramEnd"/>
          </w:p>
        </w:tc>
        <w:tc>
          <w:tcPr>
            <w:tcW w:w="2514" w:type="dxa"/>
          </w:tcPr>
          <w:p w14:paraId="55FA6D67" w14:textId="77777777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433DC2">
              <w:rPr>
                <w:rFonts w:ascii="Garamond" w:hAnsi="Garamond" w:cs="Garamond"/>
                <w:sz w:val="24"/>
                <w:szCs w:val="24"/>
              </w:rPr>
              <w:t>Arbetsmarknadskunskap</w:t>
            </w:r>
          </w:p>
          <w:p w14:paraId="4FA6551B" w14:textId="66D7C72A" w:rsidR="000D3909" w:rsidRPr="00433DC2" w:rsidRDefault="00022FE2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433DC2">
              <w:rPr>
                <w:rFonts w:ascii="Garamond" w:hAnsi="Garamond" w:cs="Garamond"/>
                <w:sz w:val="24"/>
                <w:szCs w:val="24"/>
              </w:rPr>
              <w:lastRenderedPageBreak/>
              <w:t>(AMK)</w:t>
            </w:r>
          </w:p>
        </w:tc>
        <w:tc>
          <w:tcPr>
            <w:tcW w:w="831" w:type="dxa"/>
          </w:tcPr>
          <w:p w14:paraId="3B1BD4BC" w14:textId="77777777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 w:rsidRPr="00433DC2">
              <w:rPr>
                <w:rFonts w:ascii="Garamond" w:hAnsi="Garamond" w:cs="Garamond"/>
                <w:sz w:val="24"/>
                <w:szCs w:val="24"/>
              </w:rPr>
              <w:lastRenderedPageBreak/>
              <w:t>7-9</w:t>
            </w:r>
            <w:proofErr w:type="gramEnd"/>
          </w:p>
        </w:tc>
        <w:tc>
          <w:tcPr>
            <w:tcW w:w="1417" w:type="dxa"/>
          </w:tcPr>
          <w:p w14:paraId="35BD07AA" w14:textId="77777777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433DC2">
              <w:rPr>
                <w:rFonts w:ascii="Garamond" w:hAnsi="Garamond" w:cs="Garamond"/>
                <w:sz w:val="24"/>
                <w:szCs w:val="24"/>
              </w:rPr>
              <w:t>Lärare/SYV</w:t>
            </w:r>
          </w:p>
        </w:tc>
        <w:tc>
          <w:tcPr>
            <w:tcW w:w="2835" w:type="dxa"/>
          </w:tcPr>
          <w:p w14:paraId="2FDBD6A8" w14:textId="77777777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433DC2">
              <w:rPr>
                <w:rFonts w:ascii="Garamond" w:hAnsi="Garamond" w:cs="Garamond"/>
                <w:sz w:val="24"/>
                <w:szCs w:val="24"/>
              </w:rPr>
              <w:t>Handelskammaren</w:t>
            </w:r>
          </w:p>
        </w:tc>
      </w:tr>
      <w:tr w:rsidR="002873C8" w:rsidRPr="00433DC2" w14:paraId="59AD0D1B" w14:textId="77777777" w:rsidTr="00A15BE6">
        <w:trPr>
          <w:trHeight w:val="343"/>
        </w:trPr>
        <w:tc>
          <w:tcPr>
            <w:tcW w:w="903" w:type="dxa"/>
          </w:tcPr>
          <w:p w14:paraId="24CC6F98" w14:textId="08731BDA" w:rsidR="00C873B1" w:rsidRPr="00433DC2" w:rsidRDefault="00F64D9E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>
              <w:rPr>
                <w:rFonts w:ascii="Garamond" w:hAnsi="Garamond" w:cs="Garamond"/>
                <w:sz w:val="24"/>
                <w:szCs w:val="24"/>
              </w:rPr>
              <w:t>V</w:t>
            </w:r>
            <w:r w:rsidR="00D3769E" w:rsidRPr="00433DC2">
              <w:rPr>
                <w:rFonts w:ascii="Garamond" w:hAnsi="Garamond" w:cs="Garamond"/>
                <w:sz w:val="24"/>
                <w:szCs w:val="24"/>
              </w:rPr>
              <w:t>,</w:t>
            </w:r>
            <w:r w:rsidR="0029051D">
              <w:rPr>
                <w:rFonts w:ascii="Garamond" w:hAnsi="Garamond" w:cs="Garamond"/>
                <w:sz w:val="24"/>
                <w:szCs w:val="24"/>
              </w:rPr>
              <w:t>M</w:t>
            </w:r>
            <w:proofErr w:type="gramEnd"/>
            <w:r w:rsidR="00C873B1" w:rsidRPr="00433DC2">
              <w:rPr>
                <w:rFonts w:ascii="Garamond" w:hAnsi="Garamond" w:cs="Garamond"/>
                <w:sz w:val="24"/>
                <w:szCs w:val="24"/>
              </w:rPr>
              <w:t>,</w:t>
            </w:r>
            <w:r w:rsidR="0029051D">
              <w:rPr>
                <w:rFonts w:ascii="Garamond" w:hAnsi="Garamond" w:cs="Garamond"/>
                <w:sz w:val="24"/>
                <w:szCs w:val="24"/>
              </w:rPr>
              <w:t>S</w:t>
            </w:r>
          </w:p>
        </w:tc>
        <w:tc>
          <w:tcPr>
            <w:tcW w:w="2514" w:type="dxa"/>
          </w:tcPr>
          <w:p w14:paraId="51E1E718" w14:textId="77777777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433DC2">
              <w:rPr>
                <w:rFonts w:ascii="Garamond" w:hAnsi="Garamond" w:cs="Garamond"/>
                <w:sz w:val="24"/>
                <w:szCs w:val="24"/>
              </w:rPr>
              <w:t>Övning kring egenskaper och styrkor</w:t>
            </w:r>
          </w:p>
        </w:tc>
        <w:tc>
          <w:tcPr>
            <w:tcW w:w="831" w:type="dxa"/>
          </w:tcPr>
          <w:p w14:paraId="626B6B7E" w14:textId="77777777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 w:rsidRPr="00433DC2">
              <w:rPr>
                <w:rFonts w:ascii="Garamond" w:hAnsi="Garamond" w:cs="Garamond"/>
                <w:sz w:val="24"/>
                <w:szCs w:val="24"/>
              </w:rPr>
              <w:t>7-9</w:t>
            </w:r>
            <w:proofErr w:type="gramEnd"/>
          </w:p>
        </w:tc>
        <w:tc>
          <w:tcPr>
            <w:tcW w:w="1417" w:type="dxa"/>
          </w:tcPr>
          <w:p w14:paraId="4E07B091" w14:textId="77777777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433DC2">
              <w:rPr>
                <w:rFonts w:ascii="Garamond" w:hAnsi="Garamond" w:cs="Garamond"/>
                <w:sz w:val="24"/>
                <w:szCs w:val="24"/>
              </w:rPr>
              <w:t>Lärare/SYV</w:t>
            </w:r>
          </w:p>
        </w:tc>
        <w:tc>
          <w:tcPr>
            <w:tcW w:w="2835" w:type="dxa"/>
          </w:tcPr>
          <w:p w14:paraId="180D84D1" w14:textId="77777777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433DC2">
              <w:rPr>
                <w:rFonts w:ascii="Garamond" w:hAnsi="Garamond" w:cs="Garamond"/>
                <w:sz w:val="24"/>
                <w:szCs w:val="24"/>
              </w:rPr>
              <w:t>Öka sin självkännedom</w:t>
            </w:r>
          </w:p>
        </w:tc>
      </w:tr>
      <w:tr w:rsidR="00F7055A" w:rsidRPr="00433DC2" w14:paraId="77CD8A72" w14:textId="77777777" w:rsidTr="00A15BE6">
        <w:trPr>
          <w:trHeight w:val="323"/>
        </w:trPr>
        <w:tc>
          <w:tcPr>
            <w:tcW w:w="903" w:type="dxa"/>
          </w:tcPr>
          <w:p w14:paraId="23DA57FF" w14:textId="74A3132F" w:rsidR="00F7055A" w:rsidRPr="00433DC2" w:rsidRDefault="009601F3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>
              <w:rPr>
                <w:rFonts w:ascii="Garamond" w:hAnsi="Garamond" w:cs="Garamond"/>
                <w:sz w:val="24"/>
                <w:szCs w:val="24"/>
              </w:rPr>
              <w:t>V</w:t>
            </w:r>
            <w:r w:rsidRPr="00433DC2">
              <w:rPr>
                <w:rFonts w:ascii="Garamond" w:hAnsi="Garamond" w:cs="Garamond"/>
                <w:sz w:val="24"/>
                <w:szCs w:val="24"/>
              </w:rPr>
              <w:t>,</w:t>
            </w:r>
            <w:r>
              <w:rPr>
                <w:rFonts w:ascii="Garamond" w:hAnsi="Garamond" w:cs="Garamond"/>
                <w:sz w:val="24"/>
                <w:szCs w:val="24"/>
              </w:rPr>
              <w:t>A</w:t>
            </w:r>
            <w:proofErr w:type="gramEnd"/>
          </w:p>
        </w:tc>
        <w:tc>
          <w:tcPr>
            <w:tcW w:w="2514" w:type="dxa"/>
          </w:tcPr>
          <w:p w14:paraId="501CDCD0" w14:textId="1C3FA78F" w:rsidR="00C07893" w:rsidRDefault="00C07893" w:rsidP="00C07893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Barnens universitet, Örebro universitet</w:t>
            </w:r>
          </w:p>
          <w:p w14:paraId="0A6E8F15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4E73CA02" w14:textId="6BE4E6DD" w:rsidR="00F7055A" w:rsidRPr="00433DC2" w:rsidRDefault="00C07893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>
              <w:rPr>
                <w:rFonts w:ascii="Garamond" w:hAnsi="Garamond" w:cs="Garamond"/>
                <w:sz w:val="24"/>
                <w:szCs w:val="24"/>
              </w:rPr>
              <w:t>4-6</w:t>
            </w:r>
            <w:proofErr w:type="gramEnd"/>
          </w:p>
        </w:tc>
        <w:tc>
          <w:tcPr>
            <w:tcW w:w="1417" w:type="dxa"/>
          </w:tcPr>
          <w:p w14:paraId="4B197D1A" w14:textId="2C56AF39" w:rsidR="00F7055A" w:rsidRPr="00433DC2" w:rsidRDefault="00C07893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Lärare</w:t>
            </w:r>
          </w:p>
        </w:tc>
        <w:tc>
          <w:tcPr>
            <w:tcW w:w="2835" w:type="dxa"/>
          </w:tcPr>
          <w:p w14:paraId="2BE12823" w14:textId="5BADBC89" w:rsidR="00F7055A" w:rsidRPr="00433DC2" w:rsidRDefault="000436B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 w:hAnsi="Garamond" w:cs="Garamond"/>
                <w:sz w:val="24"/>
                <w:szCs w:val="24"/>
              </w:rPr>
              <w:t>Per</w:t>
            </w:r>
            <w:r w:rsidR="005261F4">
              <w:rPr>
                <w:rFonts w:ascii="Garamond" w:hAnsi="Garamond" w:cs="Garamond"/>
                <w:sz w:val="24"/>
                <w:szCs w:val="24"/>
              </w:rPr>
              <w:t>s</w:t>
            </w:r>
            <w:r>
              <w:rPr>
                <w:rFonts w:ascii="Garamond" w:hAnsi="Garamond" w:cs="Garamond"/>
                <w:sz w:val="24"/>
                <w:szCs w:val="24"/>
              </w:rPr>
              <w:t>pektividgande</w:t>
            </w:r>
            <w:proofErr w:type="spellEnd"/>
            <w:r w:rsidR="00970A51">
              <w:rPr>
                <w:rFonts w:ascii="Garamond" w:hAnsi="Garamond" w:cs="Garamond"/>
                <w:sz w:val="24"/>
                <w:szCs w:val="24"/>
              </w:rPr>
              <w:t xml:space="preserve"> </w:t>
            </w:r>
            <w:r w:rsidR="005261F4">
              <w:rPr>
                <w:rFonts w:ascii="Garamond" w:hAnsi="Garamond" w:cs="Garamond"/>
                <w:sz w:val="24"/>
                <w:szCs w:val="24"/>
              </w:rPr>
              <w:t xml:space="preserve">kunskap om </w:t>
            </w:r>
            <w:r w:rsidR="00970A51">
              <w:rPr>
                <w:rFonts w:ascii="Garamond" w:hAnsi="Garamond" w:cs="Garamond"/>
                <w:sz w:val="24"/>
                <w:szCs w:val="24"/>
              </w:rPr>
              <w:t>forskning, utbildning och samhälle</w:t>
            </w:r>
            <w:r w:rsidR="00593233">
              <w:rPr>
                <w:rFonts w:ascii="Garamond" w:hAnsi="Garamond" w:cs="Garamond"/>
                <w:sz w:val="24"/>
                <w:szCs w:val="24"/>
              </w:rPr>
              <w:t xml:space="preserve">. </w:t>
            </w:r>
            <w:proofErr w:type="spellStart"/>
            <w:r w:rsidR="00593233">
              <w:rPr>
                <w:rFonts w:ascii="Garamond" w:hAnsi="Garamond" w:cs="Garamond"/>
                <w:sz w:val="24"/>
                <w:szCs w:val="24"/>
              </w:rPr>
              <w:t>Workhops</w:t>
            </w:r>
            <w:proofErr w:type="spellEnd"/>
            <w:r w:rsidR="00593233">
              <w:rPr>
                <w:rFonts w:ascii="Garamond" w:hAnsi="Garamond" w:cs="Garamond"/>
                <w:sz w:val="24"/>
                <w:szCs w:val="24"/>
              </w:rPr>
              <w:t>.</w:t>
            </w:r>
          </w:p>
        </w:tc>
      </w:tr>
      <w:tr w:rsidR="00F7055A" w:rsidRPr="00433DC2" w14:paraId="0F8A07AB" w14:textId="77777777" w:rsidTr="00A15BE6">
        <w:trPr>
          <w:trHeight w:val="323"/>
        </w:trPr>
        <w:tc>
          <w:tcPr>
            <w:tcW w:w="903" w:type="dxa"/>
          </w:tcPr>
          <w:p w14:paraId="66DE5FE0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7C10F0E8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30F700FF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EE1546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EB2E1B7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F7055A" w:rsidRPr="00433DC2" w14:paraId="0B4F764D" w14:textId="77777777" w:rsidTr="00A15BE6">
        <w:trPr>
          <w:trHeight w:val="323"/>
        </w:trPr>
        <w:tc>
          <w:tcPr>
            <w:tcW w:w="903" w:type="dxa"/>
          </w:tcPr>
          <w:p w14:paraId="5438443E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0D9EDDFC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22B6CFC2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4D1CB1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529C9F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F7055A" w:rsidRPr="00433DC2" w14:paraId="73652508" w14:textId="77777777" w:rsidTr="00A15BE6">
        <w:trPr>
          <w:trHeight w:val="323"/>
        </w:trPr>
        <w:tc>
          <w:tcPr>
            <w:tcW w:w="903" w:type="dxa"/>
          </w:tcPr>
          <w:p w14:paraId="223BEE4D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7031B731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3E4DCDFC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E407B3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083EFC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F7055A" w:rsidRPr="00433DC2" w14:paraId="127AB58D" w14:textId="77777777" w:rsidTr="00A15BE6">
        <w:trPr>
          <w:trHeight w:val="323"/>
        </w:trPr>
        <w:tc>
          <w:tcPr>
            <w:tcW w:w="903" w:type="dxa"/>
          </w:tcPr>
          <w:p w14:paraId="0680FEEA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1DC00551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6A98B1A4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E3C9C6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C0B209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F7055A" w:rsidRPr="00433DC2" w14:paraId="76B4FBE7" w14:textId="77777777" w:rsidTr="00A15BE6">
        <w:trPr>
          <w:trHeight w:val="323"/>
        </w:trPr>
        <w:tc>
          <w:tcPr>
            <w:tcW w:w="903" w:type="dxa"/>
          </w:tcPr>
          <w:p w14:paraId="05E7BCF8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264916B1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5CF8384D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94BE0F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4C285B" w14:textId="77777777" w:rsidR="00F7055A" w:rsidRPr="00433DC2" w:rsidRDefault="00F7055A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F71A16" w:rsidRPr="00433DC2" w14:paraId="482B835B" w14:textId="77777777" w:rsidTr="00A15BE6">
        <w:trPr>
          <w:trHeight w:val="323"/>
        </w:trPr>
        <w:tc>
          <w:tcPr>
            <w:tcW w:w="903" w:type="dxa"/>
          </w:tcPr>
          <w:p w14:paraId="722D5BE6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512B83AF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0D67B79B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FB5F6B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8868DB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F71A16" w:rsidRPr="00433DC2" w14:paraId="40D27F22" w14:textId="77777777" w:rsidTr="00A15BE6">
        <w:trPr>
          <w:trHeight w:val="323"/>
        </w:trPr>
        <w:tc>
          <w:tcPr>
            <w:tcW w:w="903" w:type="dxa"/>
          </w:tcPr>
          <w:p w14:paraId="7794DDE9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25123619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46B219B3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90BFD8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1C96D1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F71A16" w:rsidRPr="00433DC2" w14:paraId="22421209" w14:textId="77777777" w:rsidTr="00A15BE6">
        <w:trPr>
          <w:trHeight w:val="323"/>
        </w:trPr>
        <w:tc>
          <w:tcPr>
            <w:tcW w:w="903" w:type="dxa"/>
          </w:tcPr>
          <w:p w14:paraId="3B2F10B8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17A13F9C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2011F234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858702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995AEC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F71A16" w:rsidRPr="00433DC2" w14:paraId="37B4009B" w14:textId="77777777" w:rsidTr="00A15BE6">
        <w:trPr>
          <w:trHeight w:val="323"/>
        </w:trPr>
        <w:tc>
          <w:tcPr>
            <w:tcW w:w="903" w:type="dxa"/>
          </w:tcPr>
          <w:p w14:paraId="7FCD7DE6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0963CE1B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54E68480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760029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F100AF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F71A16" w:rsidRPr="00433DC2" w14:paraId="779750EB" w14:textId="77777777" w:rsidTr="00A15BE6">
        <w:trPr>
          <w:trHeight w:val="323"/>
        </w:trPr>
        <w:tc>
          <w:tcPr>
            <w:tcW w:w="903" w:type="dxa"/>
          </w:tcPr>
          <w:p w14:paraId="4BB4D051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72A89115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47D2D4C7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39C3C2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917F825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F71A16" w:rsidRPr="00433DC2" w14:paraId="44C18347" w14:textId="77777777" w:rsidTr="00A15BE6">
        <w:trPr>
          <w:trHeight w:val="323"/>
        </w:trPr>
        <w:tc>
          <w:tcPr>
            <w:tcW w:w="903" w:type="dxa"/>
          </w:tcPr>
          <w:p w14:paraId="2D4AF89D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30307B0C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4EED574C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3AD395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D3ADDB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F71A16" w:rsidRPr="00433DC2" w14:paraId="1E14698C" w14:textId="77777777" w:rsidTr="00A15BE6">
        <w:trPr>
          <w:trHeight w:val="323"/>
        </w:trPr>
        <w:tc>
          <w:tcPr>
            <w:tcW w:w="903" w:type="dxa"/>
          </w:tcPr>
          <w:p w14:paraId="74756FA1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5848624A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6BEF8506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CF36B5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729D96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F71A16" w:rsidRPr="00433DC2" w14:paraId="6848D8AF" w14:textId="77777777" w:rsidTr="00A15BE6">
        <w:trPr>
          <w:trHeight w:val="323"/>
        </w:trPr>
        <w:tc>
          <w:tcPr>
            <w:tcW w:w="903" w:type="dxa"/>
          </w:tcPr>
          <w:p w14:paraId="4F438395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6C1BC80A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00D60A78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5C4130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3D8CA2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F71A16" w:rsidRPr="00433DC2" w14:paraId="7DC2D67F" w14:textId="77777777" w:rsidTr="00A15BE6">
        <w:trPr>
          <w:trHeight w:val="323"/>
        </w:trPr>
        <w:tc>
          <w:tcPr>
            <w:tcW w:w="903" w:type="dxa"/>
          </w:tcPr>
          <w:p w14:paraId="59020D5B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3EC74389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7D76B2B0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B1F48F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FFFE12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F71A16" w:rsidRPr="00433DC2" w14:paraId="102650BF" w14:textId="77777777" w:rsidTr="00A15BE6">
        <w:trPr>
          <w:trHeight w:val="323"/>
        </w:trPr>
        <w:tc>
          <w:tcPr>
            <w:tcW w:w="903" w:type="dxa"/>
          </w:tcPr>
          <w:p w14:paraId="41E91BF1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26E1B66F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3C20778C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970AAE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81805C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F71A16" w:rsidRPr="00433DC2" w14:paraId="35A7B7AC" w14:textId="77777777" w:rsidTr="00A15BE6">
        <w:trPr>
          <w:trHeight w:val="323"/>
        </w:trPr>
        <w:tc>
          <w:tcPr>
            <w:tcW w:w="903" w:type="dxa"/>
          </w:tcPr>
          <w:p w14:paraId="46D92F75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14FE7545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00E5A2C6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A23D15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0DF61E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F71A16" w:rsidRPr="00433DC2" w14:paraId="798D7401" w14:textId="77777777" w:rsidTr="00A15BE6">
        <w:trPr>
          <w:trHeight w:val="323"/>
        </w:trPr>
        <w:tc>
          <w:tcPr>
            <w:tcW w:w="903" w:type="dxa"/>
          </w:tcPr>
          <w:p w14:paraId="3D474FB1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73C91DB4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05856B85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7A7ACC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C5C7C3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F71A16" w:rsidRPr="00433DC2" w14:paraId="5D67BCF2" w14:textId="77777777" w:rsidTr="00A15BE6">
        <w:trPr>
          <w:trHeight w:val="323"/>
        </w:trPr>
        <w:tc>
          <w:tcPr>
            <w:tcW w:w="903" w:type="dxa"/>
          </w:tcPr>
          <w:p w14:paraId="0D678860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57E786D1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682BE5C0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19F12E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466A45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F71A16" w:rsidRPr="00433DC2" w14:paraId="6ED23F44" w14:textId="77777777" w:rsidTr="00A15BE6">
        <w:trPr>
          <w:trHeight w:val="323"/>
        </w:trPr>
        <w:tc>
          <w:tcPr>
            <w:tcW w:w="903" w:type="dxa"/>
          </w:tcPr>
          <w:p w14:paraId="38391393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00B0AE9F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1527B06D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A814F3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387AF8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F71A16" w:rsidRPr="00433DC2" w14:paraId="669C0844" w14:textId="77777777" w:rsidTr="00A15BE6">
        <w:trPr>
          <w:trHeight w:val="323"/>
        </w:trPr>
        <w:tc>
          <w:tcPr>
            <w:tcW w:w="903" w:type="dxa"/>
          </w:tcPr>
          <w:p w14:paraId="0409C359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0597DFEA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2E75B86D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30EBB6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0CF9535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F71A16" w:rsidRPr="00433DC2" w14:paraId="5D509E3B" w14:textId="77777777" w:rsidTr="00A15BE6">
        <w:trPr>
          <w:trHeight w:val="323"/>
        </w:trPr>
        <w:tc>
          <w:tcPr>
            <w:tcW w:w="903" w:type="dxa"/>
          </w:tcPr>
          <w:p w14:paraId="162D17C1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5AF5150A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0734F6E1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EFCBD7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6BB021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F71A16" w:rsidRPr="00433DC2" w14:paraId="127CCDF8" w14:textId="77777777" w:rsidTr="00A15BE6">
        <w:trPr>
          <w:trHeight w:val="323"/>
        </w:trPr>
        <w:tc>
          <w:tcPr>
            <w:tcW w:w="903" w:type="dxa"/>
          </w:tcPr>
          <w:p w14:paraId="7751557D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06498E61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4EE7DD5A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23B5CA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01D608" w14:textId="77777777" w:rsidR="00F71A16" w:rsidRPr="00433DC2" w:rsidRDefault="00F71A16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2873C8" w:rsidRPr="00433DC2" w14:paraId="112F8765" w14:textId="77777777" w:rsidTr="00A15BE6">
        <w:trPr>
          <w:trHeight w:val="323"/>
        </w:trPr>
        <w:tc>
          <w:tcPr>
            <w:tcW w:w="903" w:type="dxa"/>
          </w:tcPr>
          <w:p w14:paraId="5EDCB413" w14:textId="77777777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53F532FD" w14:textId="77777777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00B1F7F2" w14:textId="77777777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819ED5" w14:textId="77777777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5B739C1" w14:textId="77777777" w:rsidR="00C873B1" w:rsidRPr="00433DC2" w:rsidRDefault="00C873B1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E53D98" w:rsidRPr="00433DC2" w14:paraId="21995077" w14:textId="77777777" w:rsidTr="00A15BE6">
        <w:trPr>
          <w:trHeight w:val="323"/>
        </w:trPr>
        <w:tc>
          <w:tcPr>
            <w:tcW w:w="903" w:type="dxa"/>
          </w:tcPr>
          <w:p w14:paraId="7FCAC349" w14:textId="77777777" w:rsidR="00E53D98" w:rsidRPr="00433DC2" w:rsidRDefault="00E53D98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20B2CCBF" w14:textId="77777777" w:rsidR="00E53D98" w:rsidRPr="00433DC2" w:rsidRDefault="00E53D98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06657B9B" w14:textId="77777777" w:rsidR="00E53D98" w:rsidRPr="00433DC2" w:rsidRDefault="00E53D98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438FF8" w14:textId="77777777" w:rsidR="00E53D98" w:rsidRPr="00433DC2" w:rsidRDefault="00E53D98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F712CF" w14:textId="77777777" w:rsidR="00E53D98" w:rsidRPr="00433DC2" w:rsidRDefault="00E53D98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897EF4" w:rsidRPr="00433DC2" w14:paraId="396750A8" w14:textId="77777777" w:rsidTr="00A15BE6">
        <w:trPr>
          <w:trHeight w:val="323"/>
        </w:trPr>
        <w:tc>
          <w:tcPr>
            <w:tcW w:w="903" w:type="dxa"/>
          </w:tcPr>
          <w:p w14:paraId="14296431" w14:textId="77777777" w:rsidR="00897EF4" w:rsidRPr="00433DC2" w:rsidRDefault="00897EF4" w:rsidP="00897EF4">
            <w:pPr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514" w:type="dxa"/>
          </w:tcPr>
          <w:p w14:paraId="12F579E1" w14:textId="77777777" w:rsidR="00897EF4" w:rsidRPr="00433DC2" w:rsidRDefault="00897EF4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831" w:type="dxa"/>
          </w:tcPr>
          <w:p w14:paraId="6E516A8D" w14:textId="77777777" w:rsidR="00897EF4" w:rsidRPr="00433DC2" w:rsidRDefault="00897EF4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719DCE" w14:textId="77777777" w:rsidR="00897EF4" w:rsidRPr="00433DC2" w:rsidRDefault="00897EF4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5BFC7F8" w14:textId="77777777" w:rsidR="00897EF4" w:rsidRPr="00433DC2" w:rsidRDefault="00897EF4">
            <w:pPr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</w:tbl>
    <w:p w14:paraId="2B19ED5E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30995FD7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1B34C63F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0BCD5BDD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7ED00A0B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076F5527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25585FFC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62BB2163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65302807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2E66DA77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6519D7CF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5B826F6B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37832D9D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70C59F55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25F19E0D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25F8806F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0CCEF785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0B892E7B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69C8601B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173BCF2A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62432C0C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2B29E0BD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0AEF32FD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45C90179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654F2B11" w14:textId="77777777" w:rsidR="00897EF4" w:rsidRDefault="00897EF4" w:rsidP="00897EF4">
      <w:pPr>
        <w:rPr>
          <w:rFonts w:ascii="Garamond" w:hAnsi="Garamond" w:cs="Garamond"/>
          <w:sz w:val="24"/>
          <w:szCs w:val="24"/>
        </w:rPr>
      </w:pPr>
    </w:p>
    <w:p w14:paraId="791C8B65" w14:textId="76912C72" w:rsidR="00897EF4" w:rsidRPr="00433DC2" w:rsidRDefault="00897EF4" w:rsidP="00897EF4">
      <w:pPr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lastRenderedPageBreak/>
        <w:t>* Hämtat från läroplanerna och allmänna råd för studie- och yrkesvägledning.</w:t>
      </w:r>
    </w:p>
    <w:p w14:paraId="05FB3C73" w14:textId="7ED72A30" w:rsidR="0067398D" w:rsidRDefault="004C38BB" w:rsidP="00F7055A">
      <w:pPr>
        <w:spacing w:after="240" w:line="276" w:lineRule="auto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br w:type="page"/>
      </w:r>
      <w:r w:rsidRPr="00AE5CDE">
        <w:rPr>
          <w:rFonts w:ascii="Century Gothic" w:eastAsiaTheme="majorEastAsia" w:hAnsi="Century Gothic" w:cstheme="majorBidi"/>
          <w:b/>
          <w:color w:val="006FA0" w:themeColor="accent1" w:themeShade="BF"/>
          <w:sz w:val="32"/>
          <w:szCs w:val="24"/>
        </w:rPr>
        <w:lastRenderedPageBreak/>
        <w:t xml:space="preserve">Inspiration och </w:t>
      </w:r>
      <w:r w:rsidRPr="0039385F">
        <w:rPr>
          <w:rFonts w:ascii="Century Gothic" w:eastAsiaTheme="majorEastAsia" w:hAnsi="Century Gothic" w:cstheme="majorBidi"/>
          <w:b/>
          <w:color w:val="006FA0" w:themeColor="accent1" w:themeShade="BF"/>
          <w:sz w:val="32"/>
          <w:szCs w:val="24"/>
        </w:rPr>
        <w:t>förslag</w:t>
      </w:r>
      <w:r w:rsidR="004C41CB" w:rsidRPr="00AE5CDE">
        <w:rPr>
          <w:rFonts w:ascii="Century Gothic" w:eastAsiaTheme="majorEastAsia" w:hAnsi="Century Gothic" w:cstheme="majorBidi"/>
          <w:b/>
          <w:color w:val="006FA0" w:themeColor="accent1" w:themeShade="BF"/>
          <w:sz w:val="32"/>
          <w:szCs w:val="24"/>
        </w:rPr>
        <w:t xml:space="preserve"> till innehåll </w:t>
      </w:r>
      <w:r w:rsidR="002229D2">
        <w:rPr>
          <w:rFonts w:ascii="Century Gothic" w:eastAsiaTheme="majorEastAsia" w:hAnsi="Century Gothic" w:cstheme="majorBidi"/>
          <w:b/>
          <w:color w:val="006FA0" w:themeColor="accent1" w:themeShade="BF"/>
          <w:sz w:val="32"/>
          <w:szCs w:val="24"/>
        </w:rPr>
        <w:t>i</w:t>
      </w:r>
      <w:r w:rsidR="004C41CB" w:rsidRPr="00AE5CDE">
        <w:rPr>
          <w:rFonts w:ascii="Century Gothic" w:eastAsiaTheme="majorEastAsia" w:hAnsi="Century Gothic" w:cstheme="majorBidi"/>
          <w:b/>
          <w:color w:val="006FA0" w:themeColor="accent1" w:themeShade="BF"/>
          <w:sz w:val="32"/>
          <w:szCs w:val="24"/>
        </w:rPr>
        <w:t xml:space="preserve"> studie</w:t>
      </w:r>
      <w:r w:rsidR="00F50DEB">
        <w:rPr>
          <w:rFonts w:ascii="Century Gothic" w:eastAsiaTheme="majorEastAsia" w:hAnsi="Century Gothic" w:cstheme="majorBidi"/>
          <w:b/>
          <w:color w:val="006FA0" w:themeColor="accent1" w:themeShade="BF"/>
          <w:sz w:val="32"/>
          <w:szCs w:val="24"/>
        </w:rPr>
        <w:t>-</w:t>
      </w:r>
      <w:r w:rsidR="004C41CB" w:rsidRPr="00AE5CDE">
        <w:rPr>
          <w:rFonts w:ascii="Century Gothic" w:eastAsiaTheme="majorEastAsia" w:hAnsi="Century Gothic" w:cstheme="majorBidi"/>
          <w:b/>
          <w:color w:val="006FA0" w:themeColor="accent1" w:themeShade="BF"/>
          <w:sz w:val="32"/>
          <w:szCs w:val="24"/>
        </w:rPr>
        <w:t xml:space="preserve"> och yrkesvägledning</w:t>
      </w:r>
      <w:r w:rsidR="005D2F6D" w:rsidRPr="00433DC2">
        <w:rPr>
          <w:rFonts w:ascii="Garamond" w:hAnsi="Garamond" w:cs="Garamond"/>
          <w:sz w:val="24"/>
          <w:szCs w:val="24"/>
        </w:rPr>
        <w:t xml:space="preserve"> </w:t>
      </w:r>
    </w:p>
    <w:p w14:paraId="0178AE29" w14:textId="1F7530E5" w:rsidR="00147057" w:rsidRPr="0067398D" w:rsidRDefault="005D2F6D" w:rsidP="00F7055A">
      <w:pPr>
        <w:spacing w:after="240" w:line="276" w:lineRule="auto"/>
        <w:rPr>
          <w:rFonts w:cs="Garamond"/>
          <w:sz w:val="20"/>
          <w:szCs w:val="20"/>
        </w:rPr>
      </w:pPr>
      <w:r w:rsidRPr="0067398D">
        <w:rPr>
          <w:rFonts w:cs="Garamond"/>
          <w:sz w:val="20"/>
          <w:szCs w:val="20"/>
        </w:rPr>
        <w:t>(</w:t>
      </w:r>
      <w:r w:rsidR="007646C6" w:rsidRPr="0067398D">
        <w:rPr>
          <w:rFonts w:cs="Garamond"/>
          <w:sz w:val="20"/>
          <w:szCs w:val="20"/>
        </w:rPr>
        <w:t>I</w:t>
      </w:r>
      <w:r w:rsidR="000D6711" w:rsidRPr="0067398D">
        <w:rPr>
          <w:rFonts w:cs="Garamond"/>
          <w:sz w:val="20"/>
          <w:szCs w:val="20"/>
        </w:rPr>
        <w:t>nspiration</w:t>
      </w:r>
      <w:r w:rsidR="005724D9" w:rsidRPr="0067398D">
        <w:rPr>
          <w:rFonts w:cs="Garamond"/>
          <w:sz w:val="20"/>
          <w:szCs w:val="20"/>
        </w:rPr>
        <w:t xml:space="preserve"> kommer</w:t>
      </w:r>
      <w:r w:rsidR="007646C6" w:rsidRPr="0067398D">
        <w:rPr>
          <w:rFonts w:cs="Garamond"/>
          <w:sz w:val="20"/>
          <w:szCs w:val="20"/>
        </w:rPr>
        <w:t xml:space="preserve"> också</w:t>
      </w:r>
      <w:r w:rsidR="005724D9" w:rsidRPr="0067398D">
        <w:rPr>
          <w:rFonts w:cs="Garamond"/>
          <w:sz w:val="20"/>
          <w:szCs w:val="20"/>
        </w:rPr>
        <w:t xml:space="preserve"> finna</w:t>
      </w:r>
      <w:r w:rsidR="00E11FFB" w:rsidRPr="0067398D">
        <w:rPr>
          <w:rFonts w:cs="Garamond"/>
          <w:sz w:val="20"/>
          <w:szCs w:val="20"/>
        </w:rPr>
        <w:t>s på Pedagog Örebro</w:t>
      </w:r>
      <w:r w:rsidR="00A82A20">
        <w:rPr>
          <w:rFonts w:cs="Garamond"/>
          <w:sz w:val="20"/>
          <w:szCs w:val="20"/>
        </w:rPr>
        <w:t xml:space="preserve">s </w:t>
      </w:r>
      <w:r w:rsidR="0062535D">
        <w:rPr>
          <w:rFonts w:cs="Garamond"/>
          <w:sz w:val="20"/>
          <w:szCs w:val="20"/>
        </w:rPr>
        <w:t>sida för studie- och yrkesvägledning</w:t>
      </w:r>
      <w:r w:rsidR="000D6711" w:rsidRPr="0067398D">
        <w:rPr>
          <w:rFonts w:cs="Garamond"/>
          <w:sz w:val="20"/>
          <w:szCs w:val="20"/>
        </w:rPr>
        <w:t>)</w:t>
      </w:r>
    </w:p>
    <w:p w14:paraId="6F3960E0" w14:textId="47744DED" w:rsidR="001D696C" w:rsidRPr="008C5567" w:rsidRDefault="001D696C" w:rsidP="005461C1">
      <w:pPr>
        <w:spacing w:line="240" w:lineRule="auto"/>
        <w:rPr>
          <w:rFonts w:ascii="Century Gothic" w:hAnsi="Century Gothic" w:cs="Garamond"/>
          <w:color w:val="006FA0" w:themeColor="accent1" w:themeShade="BF"/>
          <w:sz w:val="24"/>
          <w:szCs w:val="24"/>
        </w:rPr>
      </w:pPr>
      <w:r w:rsidRPr="008C5567">
        <w:rPr>
          <w:rFonts w:ascii="Century Gothic" w:hAnsi="Century Gothic" w:cs="Garamond"/>
          <w:color w:val="006FA0" w:themeColor="accent1" w:themeShade="BF"/>
          <w:sz w:val="24"/>
          <w:szCs w:val="24"/>
        </w:rPr>
        <w:t>F-6</w:t>
      </w:r>
    </w:p>
    <w:p w14:paraId="0586B99E" w14:textId="3E103580" w:rsidR="003E3F95" w:rsidRPr="00433DC2" w:rsidRDefault="00000000" w:rsidP="005461C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hyperlink r:id="rId13" w:history="1">
        <w:r w:rsidR="006D69E4" w:rsidRPr="00433DC2">
          <w:rPr>
            <w:rFonts w:ascii="Garamond" w:hAnsi="Garamond" w:cs="Garamond"/>
            <w:sz w:val="24"/>
            <w:szCs w:val="24"/>
          </w:rPr>
          <w:t>www.syvonline.se</w:t>
        </w:r>
      </w:hyperlink>
      <w:r w:rsidR="006D69E4" w:rsidRPr="00433DC2">
        <w:rPr>
          <w:rFonts w:ascii="Garamond" w:hAnsi="Garamond" w:cs="Garamond"/>
          <w:sz w:val="24"/>
          <w:szCs w:val="24"/>
        </w:rPr>
        <w:t xml:space="preserve"> </w:t>
      </w:r>
    </w:p>
    <w:p w14:paraId="3610CB45" w14:textId="7AD5088C" w:rsidR="006B715B" w:rsidRPr="00433DC2" w:rsidRDefault="003E3F95" w:rsidP="005461C1">
      <w:pPr>
        <w:spacing w:line="240" w:lineRule="auto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 xml:space="preserve">Ta stöd och inspireras av allt material </w:t>
      </w:r>
      <w:r w:rsidR="004E097D" w:rsidRPr="00433DC2">
        <w:rPr>
          <w:rFonts w:ascii="Garamond" w:hAnsi="Garamond" w:cs="Garamond"/>
          <w:sz w:val="24"/>
          <w:szCs w:val="24"/>
        </w:rPr>
        <w:t xml:space="preserve">och övningar </w:t>
      </w:r>
      <w:r w:rsidRPr="00433DC2">
        <w:rPr>
          <w:rFonts w:ascii="Garamond" w:hAnsi="Garamond" w:cs="Garamond"/>
          <w:sz w:val="24"/>
          <w:szCs w:val="24"/>
        </w:rPr>
        <w:t>som finns samlat i metodbanken</w:t>
      </w:r>
    </w:p>
    <w:p w14:paraId="7090D181" w14:textId="1141C0AE" w:rsidR="00232E2C" w:rsidRPr="00433DC2" w:rsidRDefault="00000000" w:rsidP="005461C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hyperlink r:id="rId14" w:history="1">
        <w:r w:rsidR="00232E2C" w:rsidRPr="00433DC2">
          <w:rPr>
            <w:rFonts w:ascii="Garamond" w:hAnsi="Garamond" w:cs="Garamond"/>
            <w:sz w:val="24"/>
            <w:szCs w:val="24"/>
          </w:rPr>
          <w:t>www.framtidsfron.se</w:t>
        </w:r>
      </w:hyperlink>
    </w:p>
    <w:p w14:paraId="5C8F8F0F" w14:textId="37E7C283" w:rsidR="003E3F95" w:rsidRPr="00433DC2" w:rsidRDefault="0043103E" w:rsidP="005461C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Övningar</w:t>
      </w:r>
      <w:r w:rsidR="003E3F95" w:rsidRPr="00433DC2">
        <w:rPr>
          <w:rFonts w:ascii="Garamond" w:hAnsi="Garamond" w:cs="Garamond"/>
          <w:sz w:val="24"/>
          <w:szCs w:val="24"/>
        </w:rPr>
        <w:t>, idébank och goda exempel inom</w:t>
      </w:r>
      <w:r w:rsidR="006B715B" w:rsidRPr="00433DC2">
        <w:rPr>
          <w:rFonts w:ascii="Garamond" w:hAnsi="Garamond" w:cs="Garamond"/>
          <w:sz w:val="24"/>
          <w:szCs w:val="24"/>
        </w:rPr>
        <w:t xml:space="preserve"> </w:t>
      </w:r>
      <w:proofErr w:type="spellStart"/>
      <w:r w:rsidR="003E3F95" w:rsidRPr="00433DC2">
        <w:rPr>
          <w:rFonts w:ascii="Garamond" w:hAnsi="Garamond" w:cs="Garamond"/>
          <w:sz w:val="24"/>
          <w:szCs w:val="24"/>
        </w:rPr>
        <w:t>entreprenöriellt</w:t>
      </w:r>
      <w:proofErr w:type="spellEnd"/>
      <w:r w:rsidR="003E3F95" w:rsidRPr="00433DC2">
        <w:rPr>
          <w:rFonts w:ascii="Garamond" w:hAnsi="Garamond" w:cs="Garamond"/>
          <w:sz w:val="24"/>
          <w:szCs w:val="24"/>
        </w:rPr>
        <w:t xml:space="preserve"> lärande och studie- och yrkesvägledning.</w:t>
      </w:r>
    </w:p>
    <w:p w14:paraId="7FF059EE" w14:textId="77777777" w:rsidR="006A1E41" w:rsidRPr="00433DC2" w:rsidRDefault="006A1E41" w:rsidP="005461C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</w:p>
    <w:p w14:paraId="271DF79B" w14:textId="77777777" w:rsidR="00293668" w:rsidRPr="00433DC2" w:rsidRDefault="001C7A95" w:rsidP="005461C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 xml:space="preserve">Skolverkets </w:t>
      </w:r>
      <w:proofErr w:type="spellStart"/>
      <w:r w:rsidRPr="00433DC2">
        <w:rPr>
          <w:rFonts w:ascii="Garamond" w:hAnsi="Garamond" w:cs="Garamond"/>
          <w:sz w:val="24"/>
          <w:szCs w:val="24"/>
        </w:rPr>
        <w:t>lärportal</w:t>
      </w:r>
      <w:proofErr w:type="spellEnd"/>
      <w:r w:rsidRPr="00433DC2">
        <w:rPr>
          <w:rFonts w:ascii="Garamond" w:hAnsi="Garamond" w:cs="Garamond"/>
          <w:sz w:val="24"/>
          <w:szCs w:val="24"/>
        </w:rPr>
        <w:t xml:space="preserve"> </w:t>
      </w:r>
    </w:p>
    <w:p w14:paraId="2E8B2C5F" w14:textId="421EB8B0" w:rsidR="00102130" w:rsidRPr="00433DC2" w:rsidRDefault="00293668" w:rsidP="005461C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M</w:t>
      </w:r>
      <w:r w:rsidR="00DA1CE4" w:rsidRPr="00433DC2">
        <w:rPr>
          <w:rFonts w:ascii="Garamond" w:hAnsi="Garamond" w:cs="Garamond"/>
          <w:sz w:val="24"/>
          <w:szCs w:val="24"/>
        </w:rPr>
        <w:t>odul</w:t>
      </w:r>
      <w:r w:rsidR="00102130" w:rsidRPr="00433DC2">
        <w:rPr>
          <w:rFonts w:ascii="Garamond" w:hAnsi="Garamond" w:cs="Garamond"/>
          <w:sz w:val="24"/>
          <w:szCs w:val="24"/>
        </w:rPr>
        <w:t xml:space="preserve">en om Studie- och yrkesvägledning </w:t>
      </w:r>
      <w:r w:rsidRPr="00433DC2">
        <w:rPr>
          <w:rFonts w:ascii="Garamond" w:hAnsi="Garamond" w:cs="Garamond"/>
          <w:sz w:val="24"/>
          <w:szCs w:val="24"/>
        </w:rPr>
        <w:t>integrerat i undervisningen</w:t>
      </w:r>
      <w:r w:rsidR="007974B0" w:rsidRPr="00433DC2">
        <w:rPr>
          <w:rFonts w:ascii="Garamond" w:hAnsi="Garamond" w:cs="Garamond"/>
          <w:sz w:val="24"/>
          <w:szCs w:val="24"/>
        </w:rPr>
        <w:t xml:space="preserve"> för grundskolan</w:t>
      </w:r>
      <w:r w:rsidRPr="00433DC2">
        <w:rPr>
          <w:rFonts w:ascii="Garamond" w:hAnsi="Garamond" w:cs="Garamond"/>
          <w:sz w:val="24"/>
          <w:szCs w:val="24"/>
        </w:rPr>
        <w:t>;</w:t>
      </w:r>
      <w:r w:rsidR="00986F8F">
        <w:rPr>
          <w:rFonts w:ascii="Garamond" w:hAnsi="Garamond" w:cs="Garamond"/>
          <w:sz w:val="24"/>
          <w:szCs w:val="24"/>
        </w:rPr>
        <w:t xml:space="preserve"> </w:t>
      </w:r>
      <w:hyperlink r:id="rId15" w:history="1">
        <w:r w:rsidR="00986F8F" w:rsidRPr="002A6D64">
          <w:rPr>
            <w:rStyle w:val="Hyperlnk"/>
            <w:rFonts w:ascii="Garamond" w:hAnsi="Garamond" w:cs="Garamond"/>
            <w:sz w:val="24"/>
            <w:szCs w:val="24"/>
          </w:rPr>
          <w:t>https://larportalen.skolverket.se/moduler/M931</w:t>
        </w:r>
      </w:hyperlink>
    </w:p>
    <w:p w14:paraId="1D93435B" w14:textId="77777777" w:rsidR="00102130" w:rsidRPr="00433DC2" w:rsidRDefault="00102130" w:rsidP="005461C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</w:p>
    <w:p w14:paraId="01D66854" w14:textId="77777777" w:rsidR="003E3F95" w:rsidRPr="00433DC2" w:rsidRDefault="003E3F95" w:rsidP="005461C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Inspireras av andra kommuner</w:t>
      </w:r>
    </w:p>
    <w:p w14:paraId="6C72FA2F" w14:textId="7948860E" w:rsidR="006A1E41" w:rsidRPr="00433DC2" w:rsidRDefault="003E3F95" w:rsidP="005461C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 xml:space="preserve">Flera kommuner har skapat fina idébanker att dra nytta av. Ystads kommun till exempel. Gå in på </w:t>
      </w:r>
      <w:hyperlink r:id="rId16" w:history="1">
        <w:r w:rsidR="002E32E9" w:rsidRPr="00433DC2">
          <w:rPr>
            <w:rFonts w:ascii="Garamond" w:hAnsi="Garamond" w:cs="Garamond"/>
            <w:sz w:val="24"/>
            <w:szCs w:val="24"/>
          </w:rPr>
          <w:t>https://www.ystad.se/skola/stod-for-pedagoger/pedagog-i-ystad/stod-och-resurser/syv---idebank/</w:t>
        </w:r>
      </w:hyperlink>
      <w:r w:rsidR="002E32E9" w:rsidRPr="00433DC2">
        <w:rPr>
          <w:rFonts w:ascii="Garamond" w:hAnsi="Garamond" w:cs="Garamond"/>
          <w:sz w:val="24"/>
          <w:szCs w:val="24"/>
        </w:rPr>
        <w:t xml:space="preserve"> </w:t>
      </w:r>
    </w:p>
    <w:p w14:paraId="7AA7F314" w14:textId="77777777" w:rsidR="00BE2D69" w:rsidRPr="00433DC2" w:rsidRDefault="00BE2D69" w:rsidP="005461C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</w:p>
    <w:p w14:paraId="5D9D1150" w14:textId="2D0A4325" w:rsidR="00C67F19" w:rsidRPr="00433DC2" w:rsidRDefault="00BE2D69" w:rsidP="005461C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UR Play</w:t>
      </w:r>
      <w:r w:rsidR="002350E3" w:rsidRPr="00433DC2">
        <w:rPr>
          <w:rFonts w:ascii="Garamond" w:hAnsi="Garamond" w:cs="Garamond"/>
          <w:sz w:val="24"/>
          <w:szCs w:val="24"/>
        </w:rPr>
        <w:t xml:space="preserve"> -</w:t>
      </w:r>
      <w:r w:rsidR="00234150" w:rsidRPr="00433DC2">
        <w:rPr>
          <w:rFonts w:ascii="Garamond" w:hAnsi="Garamond" w:cs="Garamond"/>
          <w:sz w:val="24"/>
          <w:szCs w:val="24"/>
        </w:rPr>
        <w:t xml:space="preserve"> Om SYV som hela skolans ansvar (28 min)</w:t>
      </w:r>
    </w:p>
    <w:p w14:paraId="66D13500" w14:textId="4DE0EAD0" w:rsidR="00BE2D69" w:rsidRPr="00433DC2" w:rsidRDefault="00000000" w:rsidP="005461C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hyperlink r:id="rId17" w:history="1">
        <w:r w:rsidR="00C67F19" w:rsidRPr="00433DC2">
          <w:rPr>
            <w:rFonts w:ascii="Garamond" w:hAnsi="Garamond" w:cs="Garamond"/>
            <w:sz w:val="24"/>
            <w:szCs w:val="24"/>
          </w:rPr>
          <w:t>https://urplay.se/program/207151-larlabbet-syv-hela-skolans-ansvar</w:t>
        </w:r>
      </w:hyperlink>
      <w:r w:rsidR="00C67F19" w:rsidRPr="00433DC2">
        <w:rPr>
          <w:rFonts w:ascii="Garamond" w:hAnsi="Garamond" w:cs="Garamond"/>
          <w:sz w:val="24"/>
          <w:szCs w:val="24"/>
        </w:rPr>
        <w:t xml:space="preserve"> </w:t>
      </w:r>
    </w:p>
    <w:p w14:paraId="5B6EF996" w14:textId="77777777" w:rsidR="00AA6584" w:rsidRPr="00433DC2" w:rsidRDefault="00AA6584" w:rsidP="005461C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</w:p>
    <w:p w14:paraId="3771301E" w14:textId="11401023" w:rsidR="00AA6584" w:rsidRPr="00433DC2" w:rsidRDefault="00000000" w:rsidP="005461C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hyperlink r:id="rId18" w:history="1">
        <w:r w:rsidR="00AA6584" w:rsidRPr="00433DC2">
          <w:rPr>
            <w:rFonts w:ascii="Garamond" w:hAnsi="Garamond" w:cs="Garamond"/>
            <w:sz w:val="24"/>
            <w:szCs w:val="24"/>
          </w:rPr>
          <w:t>https://www.skolverket.se/publikationer?id=3816</w:t>
        </w:r>
      </w:hyperlink>
      <w:r w:rsidR="00AA6584" w:rsidRPr="00433DC2">
        <w:rPr>
          <w:rFonts w:ascii="Garamond" w:hAnsi="Garamond" w:cs="Garamond"/>
          <w:sz w:val="24"/>
          <w:szCs w:val="24"/>
        </w:rPr>
        <w:t xml:space="preserve"> </w:t>
      </w:r>
    </w:p>
    <w:p w14:paraId="74C7EDC3" w14:textId="77777777" w:rsidR="00DA29AF" w:rsidRPr="00433DC2" w:rsidRDefault="00DA29AF" w:rsidP="005461C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Studie- och yrkesvägledning som hela skolans ansvar</w:t>
      </w:r>
    </w:p>
    <w:p w14:paraId="38DA88B8" w14:textId="59FCE425" w:rsidR="00CB16F6" w:rsidRDefault="00DA29AF" w:rsidP="005461C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Exempel från grundskolor, grundsärskolor, gymnasieskolor och vuxenutbildning</w:t>
      </w:r>
    </w:p>
    <w:p w14:paraId="4AC6CC7B" w14:textId="77777777" w:rsidR="00A472FF" w:rsidRDefault="00A472FF" w:rsidP="005461C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</w:p>
    <w:p w14:paraId="6EFE7C20" w14:textId="77777777" w:rsidR="00B224A4" w:rsidRDefault="00A472FF" w:rsidP="00B64798">
      <w:pPr>
        <w:spacing w:after="0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Barnens universitet åk </w:t>
      </w:r>
      <w:proofErr w:type="gramStart"/>
      <w:r>
        <w:rPr>
          <w:rFonts w:ascii="Garamond" w:hAnsi="Garamond" w:cs="Garamond"/>
          <w:sz w:val="24"/>
          <w:szCs w:val="24"/>
        </w:rPr>
        <w:t>4-6</w:t>
      </w:r>
      <w:proofErr w:type="gramEnd"/>
      <w:r>
        <w:rPr>
          <w:rFonts w:ascii="Garamond" w:hAnsi="Garamond" w:cs="Garamond"/>
          <w:sz w:val="24"/>
          <w:szCs w:val="24"/>
        </w:rPr>
        <w:t>, Örebro universitet</w:t>
      </w:r>
    </w:p>
    <w:p w14:paraId="5BDB3F5F" w14:textId="6E93C40B" w:rsidR="00B224A4" w:rsidRDefault="00000000" w:rsidP="00B64798">
      <w:pPr>
        <w:spacing w:after="0"/>
        <w:rPr>
          <w:rFonts w:ascii="Garamond" w:hAnsi="Garamond" w:cs="Garamond"/>
          <w:sz w:val="24"/>
          <w:szCs w:val="24"/>
        </w:rPr>
      </w:pPr>
      <w:hyperlink r:id="rId19" w:history="1">
        <w:r w:rsidR="00B64798" w:rsidRPr="00126B47">
          <w:rPr>
            <w:rStyle w:val="Hyperlnk"/>
            <w:rFonts w:ascii="Garamond" w:hAnsi="Garamond" w:cs="Garamond"/>
            <w:sz w:val="24"/>
            <w:szCs w:val="24"/>
          </w:rPr>
          <w:t>https://www.oru.se/samverkan/skolsamverkan/barnens-universitet/</w:t>
        </w:r>
      </w:hyperlink>
      <w:r w:rsidR="00B224A4">
        <w:rPr>
          <w:rFonts w:ascii="Garamond" w:hAnsi="Garamond" w:cs="Garamond"/>
          <w:sz w:val="24"/>
          <w:szCs w:val="24"/>
        </w:rPr>
        <w:t xml:space="preserve"> </w:t>
      </w:r>
    </w:p>
    <w:p w14:paraId="544DC55D" w14:textId="051AF622" w:rsidR="00B224A4" w:rsidRDefault="00B224A4" w:rsidP="00B64798">
      <w:pPr>
        <w:spacing w:after="0"/>
        <w:rPr>
          <w:rFonts w:ascii="Garamond" w:hAnsi="Garamond" w:cs="Garamond"/>
          <w:sz w:val="24"/>
          <w:szCs w:val="24"/>
        </w:rPr>
      </w:pPr>
    </w:p>
    <w:p w14:paraId="55C93AEE" w14:textId="77777777" w:rsidR="00CB16F6" w:rsidRDefault="00CB16F6">
      <w:pPr>
        <w:spacing w:after="240" w:line="276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br w:type="page"/>
      </w:r>
    </w:p>
    <w:p w14:paraId="572905EC" w14:textId="4F0571D2" w:rsidR="00D151D8" w:rsidRPr="008C5567" w:rsidRDefault="007016CD" w:rsidP="005461C1">
      <w:pPr>
        <w:spacing w:line="240" w:lineRule="auto"/>
        <w:rPr>
          <w:rFonts w:ascii="Century Gothic" w:hAnsi="Century Gothic" w:cs="Garamond"/>
          <w:color w:val="006FA0" w:themeColor="accent1" w:themeShade="BF"/>
          <w:sz w:val="24"/>
          <w:szCs w:val="24"/>
        </w:rPr>
      </w:pPr>
      <w:r w:rsidRPr="008C5567">
        <w:rPr>
          <w:rFonts w:ascii="Century Gothic" w:hAnsi="Century Gothic" w:cs="Garamond"/>
          <w:color w:val="006FA0" w:themeColor="accent1" w:themeShade="BF"/>
          <w:sz w:val="24"/>
          <w:szCs w:val="24"/>
        </w:rPr>
        <w:lastRenderedPageBreak/>
        <w:t>7–9</w:t>
      </w:r>
    </w:p>
    <w:p w14:paraId="250EF778" w14:textId="77777777" w:rsidR="00654E38" w:rsidRPr="00433DC2" w:rsidRDefault="00000000" w:rsidP="00DD461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hyperlink r:id="rId20" w:history="1">
        <w:r w:rsidR="00C54E99" w:rsidRPr="00433DC2">
          <w:rPr>
            <w:rFonts w:ascii="Garamond" w:hAnsi="Garamond" w:cs="Garamond"/>
            <w:sz w:val="24"/>
            <w:szCs w:val="24"/>
          </w:rPr>
          <w:t>www.framtidsvalet.se</w:t>
        </w:r>
      </w:hyperlink>
      <w:r w:rsidR="00C54E99" w:rsidRPr="00433DC2">
        <w:rPr>
          <w:rFonts w:ascii="Garamond" w:hAnsi="Garamond" w:cs="Garamond"/>
          <w:sz w:val="24"/>
          <w:szCs w:val="24"/>
        </w:rPr>
        <w:t xml:space="preserve"> </w:t>
      </w:r>
    </w:p>
    <w:p w14:paraId="6BC2AC98" w14:textId="4A150FE1" w:rsidR="00C54E99" w:rsidRPr="00433DC2" w:rsidRDefault="00C54E99" w:rsidP="005461C1">
      <w:pPr>
        <w:spacing w:line="240" w:lineRule="auto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Gå in på inspirationskanalen för studie- och yrkesvägledare samt skolpersonal. Du hittar arbetsuppgifter, webbadresser, tester, namn på personer som kan komma ut i ditt klassrum och berätta vad de gör och mycket mer. (Inloggning till inspirationskanalen: inspiration). I huvudsak inför gymnasievalet.</w:t>
      </w:r>
    </w:p>
    <w:p w14:paraId="76C712EA" w14:textId="77777777" w:rsidR="00962393" w:rsidRPr="00433DC2" w:rsidRDefault="00962393" w:rsidP="005461C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 xml:space="preserve">Skolverkets </w:t>
      </w:r>
      <w:proofErr w:type="spellStart"/>
      <w:r w:rsidRPr="00433DC2">
        <w:rPr>
          <w:rFonts w:ascii="Garamond" w:hAnsi="Garamond" w:cs="Garamond"/>
          <w:sz w:val="24"/>
          <w:szCs w:val="24"/>
        </w:rPr>
        <w:t>lärportal</w:t>
      </w:r>
      <w:proofErr w:type="spellEnd"/>
      <w:r w:rsidRPr="00433DC2">
        <w:rPr>
          <w:rFonts w:ascii="Garamond" w:hAnsi="Garamond" w:cs="Garamond"/>
          <w:sz w:val="24"/>
          <w:szCs w:val="24"/>
        </w:rPr>
        <w:t xml:space="preserve"> </w:t>
      </w:r>
    </w:p>
    <w:p w14:paraId="39A0A825" w14:textId="4382FE07" w:rsidR="0020426E" w:rsidRDefault="00962393" w:rsidP="0020426E">
      <w:pPr>
        <w:autoSpaceDE w:val="0"/>
        <w:autoSpaceDN w:val="0"/>
        <w:adjustRightInd w:val="0"/>
        <w:spacing w:after="0" w:line="240" w:lineRule="auto"/>
        <w:rPr>
          <w:rStyle w:val="Hyperlnk"/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Modulen om Studie- och yrkesvägledning integrerat i undervisningen för grundskolan;</w:t>
      </w:r>
      <w:r w:rsidR="0020426E">
        <w:rPr>
          <w:rFonts w:ascii="Garamond" w:hAnsi="Garamond" w:cs="Garamond"/>
          <w:sz w:val="24"/>
          <w:szCs w:val="24"/>
        </w:rPr>
        <w:t xml:space="preserve"> </w:t>
      </w:r>
      <w:hyperlink r:id="rId21" w:history="1">
        <w:r w:rsidR="0020426E" w:rsidRPr="0061360B">
          <w:rPr>
            <w:rStyle w:val="Hyperlnk"/>
            <w:rFonts w:ascii="Garamond" w:hAnsi="Garamond" w:cs="Garamond"/>
            <w:sz w:val="24"/>
            <w:szCs w:val="24"/>
          </w:rPr>
          <w:t>https://larportalen.skolverket.se/moduler/M931</w:t>
        </w:r>
      </w:hyperlink>
    </w:p>
    <w:p w14:paraId="42819E50" w14:textId="77777777" w:rsidR="0020426E" w:rsidRPr="0020426E" w:rsidRDefault="0020426E" w:rsidP="0020426E">
      <w:pPr>
        <w:autoSpaceDE w:val="0"/>
        <w:autoSpaceDN w:val="0"/>
        <w:adjustRightInd w:val="0"/>
        <w:spacing w:after="0" w:line="240" w:lineRule="auto"/>
        <w:rPr>
          <w:rStyle w:val="Hyperlnk"/>
          <w:rFonts w:ascii="Garamond" w:hAnsi="Garamond" w:cs="Garamond"/>
          <w:color w:val="auto"/>
          <w:sz w:val="24"/>
          <w:szCs w:val="24"/>
          <w:u w:val="none"/>
        </w:rPr>
      </w:pPr>
    </w:p>
    <w:p w14:paraId="50B50F48" w14:textId="6B19034E" w:rsidR="00C54E99" w:rsidRPr="00CB16F6" w:rsidRDefault="00000000" w:rsidP="00CB16F6">
      <w:pPr>
        <w:spacing w:after="240" w:line="276" w:lineRule="auto"/>
      </w:pPr>
      <w:hyperlink r:id="rId22" w:history="1">
        <w:r w:rsidR="00CB16F6" w:rsidRPr="002A6D64">
          <w:rPr>
            <w:rStyle w:val="Hyperlnk"/>
            <w:rFonts w:ascii="Garamond" w:hAnsi="Garamond" w:cs="Garamond"/>
            <w:sz w:val="24"/>
            <w:szCs w:val="24"/>
          </w:rPr>
          <w:t>www.yrmis.se</w:t>
        </w:r>
      </w:hyperlink>
      <w:r w:rsidR="002805F2" w:rsidRPr="00433DC2">
        <w:rPr>
          <w:rFonts w:ascii="Garamond" w:hAnsi="Garamond" w:cs="Garamond"/>
          <w:sz w:val="24"/>
          <w:szCs w:val="24"/>
        </w:rPr>
        <w:t xml:space="preserve"> </w:t>
      </w:r>
      <w:r w:rsidR="00C54E99" w:rsidRPr="00433DC2">
        <w:rPr>
          <w:rFonts w:ascii="Garamond" w:hAnsi="Garamond" w:cs="Garamond"/>
          <w:sz w:val="24"/>
          <w:szCs w:val="24"/>
        </w:rPr>
        <w:t xml:space="preserve">I </w:t>
      </w:r>
      <w:proofErr w:type="spellStart"/>
      <w:r w:rsidR="00C54E99" w:rsidRPr="00433DC2">
        <w:rPr>
          <w:rFonts w:ascii="Garamond" w:hAnsi="Garamond" w:cs="Garamond"/>
          <w:sz w:val="24"/>
          <w:szCs w:val="24"/>
        </w:rPr>
        <w:t>YRMiS</w:t>
      </w:r>
      <w:proofErr w:type="spellEnd"/>
      <w:r w:rsidR="00C54E99" w:rsidRPr="00433DC2">
        <w:rPr>
          <w:rFonts w:ascii="Garamond" w:hAnsi="Garamond" w:cs="Garamond"/>
          <w:sz w:val="24"/>
          <w:szCs w:val="24"/>
        </w:rPr>
        <w:t xml:space="preserve"> lärarrum finns gratis förslag på undervisning om arbetslivet i skolan. Arbetsuppgifterna följer läroplanen och har tagit fram i samarbete med lärare och studie- och yrkesvägledare. Yrkesfilmer.</w:t>
      </w:r>
    </w:p>
    <w:p w14:paraId="2E7A472D" w14:textId="351AFF34" w:rsidR="005D2F6D" w:rsidRPr="00433DC2" w:rsidRDefault="00000000" w:rsidP="00DD461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hyperlink r:id="rId23" w:history="1">
        <w:r w:rsidR="00CB16F6" w:rsidRPr="002A6D64">
          <w:rPr>
            <w:rStyle w:val="Hyperlnk"/>
            <w:rFonts w:ascii="Garamond" w:hAnsi="Garamond" w:cs="Garamond"/>
            <w:sz w:val="24"/>
            <w:szCs w:val="24"/>
          </w:rPr>
          <w:t>https://utbildningsguiden.skolverket.se/</w:t>
        </w:r>
      </w:hyperlink>
      <w:r w:rsidR="001D696C" w:rsidRPr="00433DC2">
        <w:rPr>
          <w:rFonts w:ascii="Garamond" w:hAnsi="Garamond" w:cs="Garamond"/>
          <w:sz w:val="24"/>
          <w:szCs w:val="24"/>
        </w:rPr>
        <w:t xml:space="preserve"> </w:t>
      </w:r>
    </w:p>
    <w:p w14:paraId="51F436DC" w14:textId="4D220DDA" w:rsidR="001D696C" w:rsidRPr="00433DC2" w:rsidRDefault="001D696C" w:rsidP="005461C1">
      <w:pPr>
        <w:spacing w:line="240" w:lineRule="auto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Stöd vid val av skola</w:t>
      </w:r>
    </w:p>
    <w:p w14:paraId="3372E110" w14:textId="77777777" w:rsidR="00C54E99" w:rsidRPr="00433DC2" w:rsidRDefault="00C54E99" w:rsidP="00A442EB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Lektionsmaterial för prao – Skolverket</w:t>
      </w:r>
    </w:p>
    <w:p w14:paraId="2A3D0136" w14:textId="251AB9E9" w:rsidR="005461C1" w:rsidRPr="00433DC2" w:rsidRDefault="00C54E99" w:rsidP="00A442EB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 xml:space="preserve">Material som hjälper dig att förbereda eleverna inför prao. </w:t>
      </w:r>
      <w:hyperlink r:id="rId24" w:history="1">
        <w:r w:rsidR="002B2C4F" w:rsidRPr="00433DC2">
          <w:rPr>
            <w:rFonts w:ascii="Garamond" w:hAnsi="Garamond" w:cs="Garamond"/>
            <w:sz w:val="24"/>
            <w:szCs w:val="24"/>
          </w:rPr>
          <w:t>https://www.skolverket.se/skolutveckling/inspiration-och-stod-i-arbetet/stod-i-arbetet/lektionsmaterial-for-prao</w:t>
        </w:r>
      </w:hyperlink>
      <w:r w:rsidR="00A442EB">
        <w:rPr>
          <w:rFonts w:ascii="Garamond" w:hAnsi="Garamond" w:cs="Garamond"/>
          <w:sz w:val="24"/>
          <w:szCs w:val="24"/>
        </w:rPr>
        <w:t xml:space="preserve"> </w:t>
      </w:r>
      <w:r w:rsidR="002B2C4F" w:rsidRPr="00433DC2">
        <w:rPr>
          <w:rFonts w:ascii="Garamond" w:hAnsi="Garamond" w:cs="Garamond"/>
          <w:sz w:val="24"/>
          <w:szCs w:val="24"/>
        </w:rPr>
        <w:t xml:space="preserve"> </w:t>
      </w:r>
    </w:p>
    <w:p w14:paraId="5F7E1056" w14:textId="77777777" w:rsidR="000D3143" w:rsidRPr="00433DC2" w:rsidRDefault="000D3143" w:rsidP="00A442EB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</w:p>
    <w:p w14:paraId="16936F82" w14:textId="3116343B" w:rsidR="00C54E99" w:rsidRPr="00433DC2" w:rsidRDefault="00000000" w:rsidP="00A442EB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hyperlink r:id="rId25" w:history="1">
        <w:r w:rsidR="005461C1" w:rsidRPr="00433DC2">
          <w:rPr>
            <w:rFonts w:ascii="Garamond" w:hAnsi="Garamond" w:cs="Garamond"/>
            <w:sz w:val="24"/>
            <w:szCs w:val="24"/>
          </w:rPr>
          <w:t>https://arbetsmarknadskunskap.se/</w:t>
        </w:r>
      </w:hyperlink>
      <w:r w:rsidR="00C54E99" w:rsidRPr="00433DC2">
        <w:rPr>
          <w:rFonts w:ascii="Garamond" w:hAnsi="Garamond" w:cs="Garamond"/>
          <w:sz w:val="24"/>
          <w:szCs w:val="24"/>
        </w:rPr>
        <w:t xml:space="preserve"> </w:t>
      </w:r>
    </w:p>
    <w:p w14:paraId="3129926A" w14:textId="77777777" w:rsidR="00C54E99" w:rsidRPr="00433DC2" w:rsidRDefault="00C54E99" w:rsidP="00A442EB">
      <w:pPr>
        <w:spacing w:line="240" w:lineRule="auto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 xml:space="preserve">Arbetsmarknadskunskap och </w:t>
      </w:r>
      <w:hyperlink r:id="rId26" w:history="1">
        <w:r w:rsidRPr="00433DC2">
          <w:rPr>
            <w:rFonts w:ascii="Garamond" w:hAnsi="Garamond" w:cs="Garamond"/>
            <w:sz w:val="24"/>
            <w:szCs w:val="24"/>
          </w:rPr>
          <w:t>www.dittyrke.se</w:t>
        </w:r>
      </w:hyperlink>
      <w:proofErr w:type="gramStart"/>
      <w:r w:rsidRPr="00433DC2">
        <w:rPr>
          <w:rFonts w:ascii="Garamond" w:hAnsi="Garamond" w:cs="Garamond"/>
          <w:sz w:val="24"/>
          <w:szCs w:val="24"/>
        </w:rPr>
        <w:t xml:space="preserve">   (</w:t>
      </w:r>
      <w:proofErr w:type="gramEnd"/>
      <w:r w:rsidRPr="00433DC2">
        <w:rPr>
          <w:rFonts w:ascii="Garamond" w:hAnsi="Garamond" w:cs="Garamond"/>
          <w:sz w:val="24"/>
          <w:szCs w:val="24"/>
        </w:rPr>
        <w:t>Intressetest för 7-9)</w:t>
      </w:r>
    </w:p>
    <w:p w14:paraId="34653768" w14:textId="77777777" w:rsidR="002805F2" w:rsidRPr="00433DC2" w:rsidRDefault="002805F2" w:rsidP="00A442EB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UF - Ung Företagsamhet</w:t>
      </w:r>
    </w:p>
    <w:p w14:paraId="6AFE9C84" w14:textId="23E0FCC4" w:rsidR="007C00A0" w:rsidRDefault="002805F2" w:rsidP="0081686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Läromedel finns att köpa från UF, både för grund- och gymnasieskolan.</w:t>
      </w:r>
    </w:p>
    <w:p w14:paraId="4AFE4157" w14:textId="5B09D944" w:rsidR="0081686A" w:rsidRDefault="0081686A" w:rsidP="0081686A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</w:p>
    <w:p w14:paraId="07FFD209" w14:textId="47F1E9F6" w:rsidR="00130104" w:rsidRDefault="00000000" w:rsidP="00A442EB">
      <w:pPr>
        <w:spacing w:line="240" w:lineRule="auto"/>
        <w:rPr>
          <w:rFonts w:ascii="Garamond" w:hAnsi="Garamond" w:cs="Garamond"/>
          <w:sz w:val="24"/>
          <w:szCs w:val="24"/>
        </w:rPr>
      </w:pPr>
      <w:hyperlink r:id="rId27" w:history="1">
        <w:r w:rsidR="0081686A" w:rsidRPr="00126B47">
          <w:rPr>
            <w:rStyle w:val="Hyperlnk"/>
            <w:rFonts w:ascii="Garamond" w:hAnsi="Garamond" w:cs="Garamond"/>
            <w:sz w:val="24"/>
            <w:szCs w:val="24"/>
          </w:rPr>
          <w:t>www.jobbafrisk.se</w:t>
        </w:r>
      </w:hyperlink>
      <w:r w:rsidR="00130104" w:rsidRPr="00433DC2">
        <w:rPr>
          <w:rFonts w:ascii="Garamond" w:hAnsi="Garamond" w:cs="Garamond"/>
          <w:sz w:val="24"/>
          <w:szCs w:val="24"/>
        </w:rPr>
        <w:t xml:space="preserve"> vägledning för personer med </w:t>
      </w:r>
      <w:r w:rsidR="00877ADD" w:rsidRPr="00433DC2">
        <w:rPr>
          <w:rFonts w:ascii="Garamond" w:hAnsi="Garamond" w:cs="Garamond"/>
          <w:sz w:val="24"/>
          <w:szCs w:val="24"/>
        </w:rPr>
        <w:t>neuropsykiatrisk</w:t>
      </w:r>
      <w:r w:rsidR="00D07989" w:rsidRPr="00433DC2">
        <w:rPr>
          <w:rFonts w:ascii="Garamond" w:hAnsi="Garamond" w:cs="Garamond"/>
          <w:sz w:val="24"/>
          <w:szCs w:val="24"/>
        </w:rPr>
        <w:t xml:space="preserve"> funktionsnedsättning</w:t>
      </w:r>
    </w:p>
    <w:p w14:paraId="124D8C98" w14:textId="77777777" w:rsidR="00704BF6" w:rsidRDefault="00704BF6" w:rsidP="00A442EB">
      <w:pPr>
        <w:spacing w:line="240" w:lineRule="auto"/>
        <w:rPr>
          <w:rFonts w:ascii="Garamond" w:hAnsi="Garamond" w:cs="Garamond"/>
          <w:sz w:val="24"/>
          <w:szCs w:val="24"/>
        </w:rPr>
      </w:pPr>
      <w:proofErr w:type="spellStart"/>
      <w:r w:rsidRPr="00433DC2">
        <w:rPr>
          <w:rFonts w:ascii="Garamond" w:hAnsi="Garamond" w:cs="Garamond"/>
          <w:sz w:val="24"/>
          <w:szCs w:val="24"/>
        </w:rPr>
        <w:t>Yrkeskampen</w:t>
      </w:r>
      <w:proofErr w:type="spellEnd"/>
      <w:r>
        <w:rPr>
          <w:rFonts w:ascii="Garamond" w:hAnsi="Garamond" w:cs="Garamond"/>
          <w:sz w:val="24"/>
          <w:szCs w:val="24"/>
        </w:rPr>
        <w:t xml:space="preserve">, World </w:t>
      </w:r>
      <w:proofErr w:type="spellStart"/>
      <w:r>
        <w:rPr>
          <w:rFonts w:ascii="Garamond" w:hAnsi="Garamond" w:cs="Garamond"/>
          <w:sz w:val="24"/>
          <w:szCs w:val="24"/>
        </w:rPr>
        <w:t>skills</w:t>
      </w:r>
      <w:proofErr w:type="spellEnd"/>
    </w:p>
    <w:p w14:paraId="3CAB4A48" w14:textId="77777777" w:rsidR="00704BF6" w:rsidRDefault="00704BF6" w:rsidP="00130104">
      <w:pPr>
        <w:rPr>
          <w:rFonts w:ascii="Garamond" w:hAnsi="Garamond" w:cs="Garamond"/>
          <w:sz w:val="24"/>
          <w:szCs w:val="24"/>
        </w:rPr>
      </w:pPr>
    </w:p>
    <w:p w14:paraId="3DF82F2F" w14:textId="03E1A5E4" w:rsidR="00D82F5D" w:rsidRDefault="002776FD" w:rsidP="00B75A41">
      <w:pPr>
        <w:spacing w:after="0"/>
        <w:rPr>
          <w:rFonts w:ascii="Century Gothic" w:hAnsi="Century Gothic" w:cs="Garamond"/>
          <w:b/>
          <w:bCs/>
          <w:color w:val="006FA0" w:themeColor="accent1" w:themeShade="BF"/>
          <w:sz w:val="24"/>
          <w:szCs w:val="24"/>
        </w:rPr>
      </w:pPr>
      <w:r w:rsidRPr="00B75A41">
        <w:rPr>
          <w:rFonts w:ascii="Century Gothic" w:hAnsi="Century Gothic" w:cs="Garamond"/>
          <w:b/>
          <w:bCs/>
          <w:color w:val="006FA0" w:themeColor="accent1" w:themeShade="BF"/>
          <w:sz w:val="24"/>
          <w:szCs w:val="24"/>
        </w:rPr>
        <w:t>L</w:t>
      </w:r>
      <w:r w:rsidR="008E5068" w:rsidRPr="00B75A41">
        <w:rPr>
          <w:rFonts w:ascii="Century Gothic" w:hAnsi="Century Gothic" w:cs="Garamond"/>
          <w:b/>
          <w:bCs/>
          <w:color w:val="006FA0" w:themeColor="accent1" w:themeShade="BF"/>
          <w:sz w:val="24"/>
          <w:szCs w:val="24"/>
        </w:rPr>
        <w:t>okala samarbeten</w:t>
      </w:r>
    </w:p>
    <w:p w14:paraId="6A78FFB9" w14:textId="77777777" w:rsidR="00B75A41" w:rsidRPr="00B75A41" w:rsidRDefault="00B75A41" w:rsidP="00B75A41">
      <w:pPr>
        <w:spacing w:after="0"/>
        <w:rPr>
          <w:rFonts w:ascii="Century Gothic" w:hAnsi="Century Gothic" w:cs="Garamond"/>
          <w:b/>
          <w:bCs/>
          <w:color w:val="006FA0" w:themeColor="accent1" w:themeShade="BF"/>
          <w:sz w:val="24"/>
          <w:szCs w:val="24"/>
        </w:rPr>
      </w:pPr>
    </w:p>
    <w:p w14:paraId="3D18DB50" w14:textId="7D9942C7" w:rsidR="008E5068" w:rsidRPr="00433DC2" w:rsidRDefault="008E5068" w:rsidP="003E3F95">
      <w:pPr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 xml:space="preserve">Arbetsmarknadskunskap </w:t>
      </w:r>
      <w:r w:rsidR="00080E02" w:rsidRPr="00433DC2">
        <w:rPr>
          <w:rFonts w:ascii="Garamond" w:hAnsi="Garamond" w:cs="Garamond"/>
          <w:sz w:val="24"/>
          <w:szCs w:val="24"/>
        </w:rPr>
        <w:t xml:space="preserve">via Handelskammaren </w:t>
      </w:r>
      <w:r w:rsidR="00E5034E" w:rsidRPr="00433DC2">
        <w:rPr>
          <w:rFonts w:ascii="Garamond" w:hAnsi="Garamond" w:cs="Garamond"/>
          <w:sz w:val="24"/>
          <w:szCs w:val="24"/>
        </w:rPr>
        <w:t>M</w:t>
      </w:r>
      <w:r w:rsidR="00080E02" w:rsidRPr="00433DC2">
        <w:rPr>
          <w:rFonts w:ascii="Garamond" w:hAnsi="Garamond" w:cs="Garamond"/>
          <w:sz w:val="24"/>
          <w:szCs w:val="24"/>
        </w:rPr>
        <w:t>älardalen</w:t>
      </w:r>
    </w:p>
    <w:p w14:paraId="039ABFA0" w14:textId="46B1B437" w:rsidR="00E5034E" w:rsidRPr="00433DC2" w:rsidRDefault="00E5034E" w:rsidP="003E3F95">
      <w:pPr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E-kampen genom Startcentrum</w:t>
      </w:r>
      <w:r w:rsidR="002B1027" w:rsidRPr="00433DC2">
        <w:rPr>
          <w:rFonts w:ascii="Garamond" w:hAnsi="Garamond" w:cs="Garamond"/>
          <w:sz w:val="24"/>
          <w:szCs w:val="24"/>
        </w:rPr>
        <w:t xml:space="preserve"> </w:t>
      </w:r>
      <w:r w:rsidR="002601CB">
        <w:rPr>
          <w:rFonts w:ascii="Garamond" w:hAnsi="Garamond" w:cs="Garamond"/>
          <w:sz w:val="24"/>
          <w:szCs w:val="24"/>
        </w:rPr>
        <w:t>(</w:t>
      </w:r>
      <w:hyperlink r:id="rId28" w:history="1">
        <w:r w:rsidR="002601CB" w:rsidRPr="00FA6A3A">
          <w:rPr>
            <w:rStyle w:val="Hyperlnk"/>
            <w:rFonts w:ascii="Garamond" w:hAnsi="Garamond" w:cs="Garamond"/>
            <w:sz w:val="24"/>
            <w:szCs w:val="24"/>
          </w:rPr>
          <w:t>https://vimeo.com/334906995</w:t>
        </w:r>
      </w:hyperlink>
      <w:r w:rsidR="002601CB">
        <w:rPr>
          <w:rFonts w:ascii="Garamond" w:hAnsi="Garamond" w:cs="Garamond"/>
          <w:sz w:val="24"/>
          <w:szCs w:val="24"/>
        </w:rPr>
        <w:t>)</w:t>
      </w:r>
    </w:p>
    <w:p w14:paraId="5425853D" w14:textId="21282131" w:rsidR="00610A8A" w:rsidRPr="00433DC2" w:rsidRDefault="00610A8A" w:rsidP="003E3F95">
      <w:pPr>
        <w:rPr>
          <w:rFonts w:ascii="Garamond" w:hAnsi="Garamond" w:cs="Garamond"/>
          <w:sz w:val="24"/>
          <w:szCs w:val="24"/>
        </w:rPr>
      </w:pPr>
      <w:r w:rsidRPr="00433DC2">
        <w:rPr>
          <w:rFonts w:ascii="Garamond" w:hAnsi="Garamond" w:cs="Garamond"/>
          <w:sz w:val="24"/>
          <w:szCs w:val="24"/>
        </w:rPr>
        <w:t>Teknikcollege i Örebro län</w:t>
      </w:r>
    </w:p>
    <w:p w14:paraId="384EAD45" w14:textId="584C68E8" w:rsidR="00567E80" w:rsidRDefault="00D9539D" w:rsidP="003E3F95">
      <w:pPr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Barnens universitet</w:t>
      </w:r>
      <w:r w:rsidR="002F765C">
        <w:rPr>
          <w:rFonts w:ascii="Garamond" w:hAnsi="Garamond" w:cs="Garamond"/>
          <w:sz w:val="24"/>
          <w:szCs w:val="24"/>
        </w:rPr>
        <w:t xml:space="preserve"> åk </w:t>
      </w:r>
      <w:proofErr w:type="gramStart"/>
      <w:r w:rsidR="00461082">
        <w:rPr>
          <w:rFonts w:ascii="Garamond" w:hAnsi="Garamond" w:cs="Garamond"/>
          <w:sz w:val="24"/>
          <w:szCs w:val="24"/>
        </w:rPr>
        <w:t>4-</w:t>
      </w:r>
      <w:r w:rsidR="002F765C">
        <w:rPr>
          <w:rFonts w:ascii="Garamond" w:hAnsi="Garamond" w:cs="Garamond"/>
          <w:sz w:val="24"/>
          <w:szCs w:val="24"/>
        </w:rPr>
        <w:t>6</w:t>
      </w:r>
      <w:proofErr w:type="gramEnd"/>
      <w:r w:rsidR="00F50737">
        <w:rPr>
          <w:rFonts w:ascii="Garamond" w:hAnsi="Garamond" w:cs="Garamond"/>
          <w:sz w:val="24"/>
          <w:szCs w:val="24"/>
        </w:rPr>
        <w:t>, Örebro universitet</w:t>
      </w:r>
    </w:p>
    <w:p w14:paraId="06FFDB26" w14:textId="7872342C" w:rsidR="001E560C" w:rsidRDefault="00C23D39" w:rsidP="003E3F95">
      <w:pPr>
        <w:rPr>
          <w:rFonts w:ascii="Garamond" w:hAnsi="Garamond" w:cs="Garamond"/>
          <w:sz w:val="24"/>
          <w:szCs w:val="24"/>
        </w:rPr>
      </w:pPr>
      <w:r w:rsidRPr="00C23D39">
        <w:rPr>
          <w:rFonts w:ascii="Garamond" w:hAnsi="Garamond" w:cs="Garamond"/>
          <w:sz w:val="24"/>
          <w:szCs w:val="24"/>
        </w:rPr>
        <w:t>Linje 14 studiestöd och workshop, Örebro universitet</w:t>
      </w:r>
    </w:p>
    <w:p w14:paraId="1AFDD538" w14:textId="77777777" w:rsidR="006459D8" w:rsidRPr="00433DC2" w:rsidRDefault="006459D8" w:rsidP="003E3F95">
      <w:pPr>
        <w:rPr>
          <w:rFonts w:ascii="Garamond" w:hAnsi="Garamond" w:cs="Garamond"/>
          <w:sz w:val="24"/>
          <w:szCs w:val="24"/>
        </w:rPr>
      </w:pPr>
    </w:p>
    <w:sectPr w:rsidR="006459D8" w:rsidRPr="00433DC2" w:rsidSect="00C86B44">
      <w:headerReference w:type="default" r:id="rId29"/>
      <w:footerReference w:type="default" r:id="rId30"/>
      <w:headerReference w:type="first" r:id="rId31"/>
      <w:footerReference w:type="first" r:id="rId32"/>
      <w:pgSz w:w="11906" w:h="16838"/>
      <w:pgMar w:top="2466" w:right="2268" w:bottom="1701" w:left="204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80A37" w14:textId="77777777" w:rsidR="0078067A" w:rsidRDefault="0078067A" w:rsidP="00ED6C6F">
      <w:pPr>
        <w:spacing w:after="0" w:line="240" w:lineRule="auto"/>
      </w:pPr>
      <w:r>
        <w:separator/>
      </w:r>
    </w:p>
  </w:endnote>
  <w:endnote w:type="continuationSeparator" w:id="0">
    <w:p w14:paraId="131E6308" w14:textId="77777777" w:rsidR="0078067A" w:rsidRDefault="0078067A" w:rsidP="00ED6C6F">
      <w:pPr>
        <w:spacing w:after="0" w:line="240" w:lineRule="auto"/>
      </w:pPr>
      <w:r>
        <w:continuationSeparator/>
      </w:r>
    </w:p>
  </w:endnote>
  <w:endnote w:type="continuationNotice" w:id="1">
    <w:p w14:paraId="4D029880" w14:textId="77777777" w:rsidR="0078067A" w:rsidRDefault="007806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</w:tblGrid>
    <w:tr w:rsidR="007A69FA" w:rsidRPr="00CE187C" w14:paraId="1ECE45A9" w14:textId="77777777" w:rsidTr="00291368">
      <w:tc>
        <w:tcPr>
          <w:tcW w:w="10206" w:type="dxa"/>
        </w:tcPr>
        <w:p w14:paraId="35412251" w14:textId="77777777" w:rsidR="007A69FA" w:rsidRPr="00CE187C" w:rsidRDefault="007A69FA" w:rsidP="00CE187C">
          <w:pPr>
            <w:pStyle w:val="Sidfot"/>
            <w:rPr>
              <w:bCs/>
            </w:rPr>
          </w:pPr>
          <w:r w:rsidRPr="00CE187C">
            <w:rPr>
              <w:bCs/>
            </w:rPr>
            <w:fldChar w:fldCharType="begin"/>
          </w:r>
          <w:r w:rsidRPr="00CE187C">
            <w:rPr>
              <w:bCs/>
            </w:rPr>
            <w:instrText>PAGE  \* Arabic  \* MERGEFORMAT</w:instrText>
          </w:r>
          <w:r w:rsidRPr="00CE187C">
            <w:rPr>
              <w:bCs/>
            </w:rPr>
            <w:fldChar w:fldCharType="separate"/>
          </w:r>
          <w:r w:rsidRPr="00CE187C">
            <w:rPr>
              <w:bCs/>
            </w:rPr>
            <w:t>1</w:t>
          </w:r>
          <w:r w:rsidRPr="00CE187C">
            <w:rPr>
              <w:bCs/>
            </w:rPr>
            <w:fldChar w:fldCharType="end"/>
          </w:r>
          <w:r w:rsidRPr="00CE187C">
            <w:rPr>
              <w:bCs/>
            </w:rPr>
            <w:t> (</w:t>
          </w:r>
          <w:r w:rsidRPr="00CE187C">
            <w:rPr>
              <w:bCs/>
            </w:rPr>
            <w:fldChar w:fldCharType="begin"/>
          </w:r>
          <w:r w:rsidRPr="00CE187C">
            <w:rPr>
              <w:bCs/>
            </w:rPr>
            <w:instrText>NUMPAGES  \* Arabic  \* MERGEFORMAT</w:instrText>
          </w:r>
          <w:r w:rsidRPr="00CE187C">
            <w:rPr>
              <w:bCs/>
            </w:rPr>
            <w:fldChar w:fldCharType="separate"/>
          </w:r>
          <w:r w:rsidRPr="00CE187C">
            <w:rPr>
              <w:bCs/>
            </w:rPr>
            <w:t>2</w:t>
          </w:r>
          <w:r w:rsidRPr="00CE187C">
            <w:rPr>
              <w:bCs/>
            </w:rPr>
            <w:fldChar w:fldCharType="end"/>
          </w:r>
          <w:r>
            <w:rPr>
              <w:bCs/>
            </w:rPr>
            <w:t>)</w:t>
          </w:r>
        </w:p>
      </w:tc>
    </w:tr>
  </w:tbl>
  <w:p w14:paraId="6A531BC4" w14:textId="77777777" w:rsidR="0001304B" w:rsidRDefault="0001304B" w:rsidP="0001304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</w:tblGrid>
    <w:tr w:rsidR="00781D6E" w:rsidRPr="00CE187C" w14:paraId="28D69D29" w14:textId="77777777" w:rsidTr="00291368">
      <w:tc>
        <w:tcPr>
          <w:tcW w:w="10206" w:type="dxa"/>
        </w:tcPr>
        <w:p w14:paraId="1CCE13B4" w14:textId="77777777" w:rsidR="00781D6E" w:rsidRPr="00CE187C" w:rsidRDefault="00781D6E" w:rsidP="00781D6E">
          <w:pPr>
            <w:pStyle w:val="Sidfot"/>
            <w:rPr>
              <w:bCs/>
            </w:rPr>
          </w:pPr>
          <w:r w:rsidRPr="00CE187C">
            <w:rPr>
              <w:bCs/>
            </w:rPr>
            <w:fldChar w:fldCharType="begin"/>
          </w:r>
          <w:r w:rsidRPr="00CE187C">
            <w:rPr>
              <w:bCs/>
            </w:rPr>
            <w:instrText>PAGE  \* Arabic  \* MERGEFORMAT</w:instrText>
          </w:r>
          <w:r w:rsidRPr="00CE187C">
            <w:rPr>
              <w:bCs/>
            </w:rPr>
            <w:fldChar w:fldCharType="separate"/>
          </w:r>
          <w:r>
            <w:rPr>
              <w:bCs/>
            </w:rPr>
            <w:t>2</w:t>
          </w:r>
          <w:r w:rsidRPr="00CE187C">
            <w:rPr>
              <w:bCs/>
            </w:rPr>
            <w:fldChar w:fldCharType="end"/>
          </w:r>
          <w:r w:rsidRPr="00CE187C">
            <w:rPr>
              <w:bCs/>
            </w:rPr>
            <w:t> (</w:t>
          </w:r>
          <w:r w:rsidRPr="00CE187C">
            <w:rPr>
              <w:bCs/>
            </w:rPr>
            <w:fldChar w:fldCharType="begin"/>
          </w:r>
          <w:r w:rsidRPr="00CE187C">
            <w:rPr>
              <w:bCs/>
            </w:rPr>
            <w:instrText>NUMPAGES  \* Arabic  \* MERGEFORMAT</w:instrText>
          </w:r>
          <w:r w:rsidRPr="00CE187C">
            <w:rPr>
              <w:bCs/>
            </w:rPr>
            <w:fldChar w:fldCharType="separate"/>
          </w:r>
          <w:r>
            <w:rPr>
              <w:bCs/>
            </w:rPr>
            <w:t>2</w:t>
          </w:r>
          <w:r w:rsidRPr="00CE187C">
            <w:rPr>
              <w:bCs/>
            </w:rPr>
            <w:fldChar w:fldCharType="end"/>
          </w:r>
          <w:r>
            <w:rPr>
              <w:bCs/>
            </w:rPr>
            <w:t>)</w:t>
          </w:r>
        </w:p>
      </w:tc>
    </w:tr>
  </w:tbl>
  <w:p w14:paraId="4C57ED49" w14:textId="77777777" w:rsidR="00CB0B3D" w:rsidRDefault="00CB0B3D" w:rsidP="00AF62D4">
    <w:pPr>
      <w:pStyle w:val="Sidfo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2B25D" w14:textId="77777777" w:rsidR="0078067A" w:rsidRDefault="0078067A" w:rsidP="00ED6C6F">
      <w:pPr>
        <w:spacing w:after="0" w:line="240" w:lineRule="auto"/>
      </w:pPr>
      <w:r>
        <w:separator/>
      </w:r>
    </w:p>
  </w:footnote>
  <w:footnote w:type="continuationSeparator" w:id="0">
    <w:p w14:paraId="3352C15B" w14:textId="77777777" w:rsidR="0078067A" w:rsidRDefault="0078067A" w:rsidP="00ED6C6F">
      <w:pPr>
        <w:spacing w:after="0" w:line="240" w:lineRule="auto"/>
      </w:pPr>
      <w:r>
        <w:continuationSeparator/>
      </w:r>
    </w:p>
  </w:footnote>
  <w:footnote w:type="continuationNotice" w:id="1">
    <w:p w14:paraId="43BE7478" w14:textId="77777777" w:rsidR="0078067A" w:rsidRDefault="007806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471" w:type="dxa"/>
      <w:tblInd w:w="-14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71"/>
    </w:tblGrid>
    <w:tr w:rsidR="000537C8" w14:paraId="6200E97C" w14:textId="77777777" w:rsidTr="00291368">
      <w:tc>
        <w:tcPr>
          <w:tcW w:w="10471" w:type="dxa"/>
        </w:tcPr>
        <w:p w14:paraId="7533DF0D" w14:textId="0ED9B8F1" w:rsidR="000537C8" w:rsidRDefault="00834BA1" w:rsidP="000537C8">
          <w:pPr>
            <w:pStyle w:val="Ingetavstnd"/>
          </w:pPr>
          <w:r>
            <w:rPr>
              <w:noProof/>
            </w:rPr>
            <w:drawing>
              <wp:inline distT="0" distB="0" distL="0" distR="0" wp14:anchorId="5198B337" wp14:editId="23E71FC3">
                <wp:extent cx="445008" cy="725424"/>
                <wp:effectExtent l="0" t="0" r="0" b="0"/>
                <wp:docPr id="2049457671" name="Bildobjekt 2" descr="En bild som visar prydnad, emblem, symbol, märke&#10;&#10;Automatiskt genererad beskriv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9457671" name="Bildobjekt 2" descr="En bild som visar prydnad, emblem, symbol, märke&#10;&#10;Automatiskt genererad beskrivn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5008" cy="7254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80A2C50" w14:textId="77777777" w:rsidR="00F647B7" w:rsidRDefault="00F647B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86996" w14:textId="77D1C05E" w:rsidR="00F77824" w:rsidRDefault="00834BA1" w:rsidP="0003455B">
    <w:pPr>
      <w:pStyle w:val="Sidhuvud"/>
      <w:ind w:left="-851"/>
    </w:pPr>
    <w:r>
      <w:rPr>
        <w:noProof/>
      </w:rPr>
      <w:drawing>
        <wp:inline distT="0" distB="0" distL="0" distR="0" wp14:anchorId="44CDBC80" wp14:editId="64F95700">
          <wp:extent cx="445008" cy="725424"/>
          <wp:effectExtent l="0" t="0" r="0" b="0"/>
          <wp:docPr id="504279188" name="Bildobjekt 1" descr="En bild som visar prydnad, emblem, symbol, märke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4279188" name="Bildobjekt 1" descr="En bild som visar prydnad, emblem, symbol, märke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008" cy="7254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465890B"/>
    <w:multiLevelType w:val="hybridMultilevel"/>
    <w:tmpl w:val="FFFFFFFF"/>
    <w:lvl w:ilvl="0" w:tplc="7736C5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DCE6F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9AD2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A44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1672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8632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562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62A4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DE83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A6908C1"/>
    <w:multiLevelType w:val="hybridMultilevel"/>
    <w:tmpl w:val="7C3EF99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762949"/>
    <w:multiLevelType w:val="multilevel"/>
    <w:tmpl w:val="010EE10C"/>
    <w:lvl w:ilvl="0">
      <w:start w:val="1"/>
      <w:numFmt w:val="bullet"/>
      <w:lvlText w:val=""/>
      <w:lvlJc w:val="left"/>
      <w:pPr>
        <w:tabs>
          <w:tab w:val="num" w:pos="1168"/>
        </w:tabs>
        <w:ind w:left="11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08"/>
        </w:tabs>
        <w:ind w:left="26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328"/>
        </w:tabs>
        <w:ind w:left="33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048"/>
        </w:tabs>
        <w:ind w:left="40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768"/>
        </w:tabs>
        <w:ind w:left="47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08"/>
        </w:tabs>
        <w:ind w:left="62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928"/>
        </w:tabs>
        <w:ind w:left="6928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99F0CC1"/>
    <w:multiLevelType w:val="hybridMultilevel"/>
    <w:tmpl w:val="798A24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A1988"/>
    <w:multiLevelType w:val="multilevel"/>
    <w:tmpl w:val="F0101B5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ECA6837"/>
    <w:multiLevelType w:val="hybridMultilevel"/>
    <w:tmpl w:val="9B9C37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03D1C"/>
    <w:multiLevelType w:val="hybridMultilevel"/>
    <w:tmpl w:val="501E25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5B29E0"/>
    <w:multiLevelType w:val="hybridMultilevel"/>
    <w:tmpl w:val="560EBDD8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92F38DB"/>
    <w:multiLevelType w:val="multilevel"/>
    <w:tmpl w:val="E014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D4A796C"/>
    <w:multiLevelType w:val="hybridMultilevel"/>
    <w:tmpl w:val="0E4A91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955DE"/>
    <w:multiLevelType w:val="hybridMultilevel"/>
    <w:tmpl w:val="3B78C6F0"/>
    <w:lvl w:ilvl="0" w:tplc="109CA968">
      <w:numFmt w:val="bullet"/>
      <w:lvlText w:val="•"/>
      <w:lvlJc w:val="left"/>
      <w:pPr>
        <w:ind w:left="360" w:hanging="360"/>
      </w:pPr>
      <w:rPr>
        <w:rFonts w:ascii="Garamond" w:eastAsiaTheme="minorHAnsi" w:hAnsi="Garamond" w:cs="Garamond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345297"/>
    <w:multiLevelType w:val="hybridMultilevel"/>
    <w:tmpl w:val="640A7170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645103A"/>
    <w:multiLevelType w:val="hybridMultilevel"/>
    <w:tmpl w:val="80E68D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E52A9"/>
    <w:multiLevelType w:val="hybridMultilevel"/>
    <w:tmpl w:val="22AC7448"/>
    <w:lvl w:ilvl="0" w:tplc="03BA5B4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A9315C"/>
    <w:multiLevelType w:val="multilevel"/>
    <w:tmpl w:val="83CA6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7A61A0E"/>
    <w:multiLevelType w:val="hybridMultilevel"/>
    <w:tmpl w:val="78BC2F4E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A61654C"/>
    <w:multiLevelType w:val="hybridMultilevel"/>
    <w:tmpl w:val="C80868C6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401147"/>
    <w:multiLevelType w:val="hybridMultilevel"/>
    <w:tmpl w:val="E24C3B6C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AFF48E1"/>
    <w:multiLevelType w:val="hybridMultilevel"/>
    <w:tmpl w:val="23B8C9F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F72BC0"/>
    <w:multiLevelType w:val="multilevel"/>
    <w:tmpl w:val="2A58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43613535">
    <w:abstractNumId w:val="30"/>
  </w:num>
  <w:num w:numId="2" w16cid:durableId="1911771403">
    <w:abstractNumId w:val="3"/>
  </w:num>
  <w:num w:numId="3" w16cid:durableId="498732574">
    <w:abstractNumId w:val="2"/>
  </w:num>
  <w:num w:numId="4" w16cid:durableId="1127358955">
    <w:abstractNumId w:val="1"/>
  </w:num>
  <w:num w:numId="5" w16cid:durableId="1960645670">
    <w:abstractNumId w:val="0"/>
  </w:num>
  <w:num w:numId="6" w16cid:durableId="1649747779">
    <w:abstractNumId w:val="9"/>
  </w:num>
  <w:num w:numId="7" w16cid:durableId="1617056759">
    <w:abstractNumId w:val="7"/>
  </w:num>
  <w:num w:numId="8" w16cid:durableId="15886694">
    <w:abstractNumId w:val="6"/>
  </w:num>
  <w:num w:numId="9" w16cid:durableId="630601482">
    <w:abstractNumId w:val="5"/>
  </w:num>
  <w:num w:numId="10" w16cid:durableId="440997394">
    <w:abstractNumId w:val="4"/>
  </w:num>
  <w:num w:numId="11" w16cid:durableId="1147018959">
    <w:abstractNumId w:val="12"/>
  </w:num>
  <w:num w:numId="12" w16cid:durableId="856116624">
    <w:abstractNumId w:val="9"/>
  </w:num>
  <w:num w:numId="13" w16cid:durableId="21322363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85609048">
    <w:abstractNumId w:val="15"/>
  </w:num>
  <w:num w:numId="15" w16cid:durableId="1665402135">
    <w:abstractNumId w:val="10"/>
  </w:num>
  <w:num w:numId="16" w16cid:durableId="1328099179">
    <w:abstractNumId w:val="20"/>
  </w:num>
  <w:num w:numId="17" w16cid:durableId="1954701133">
    <w:abstractNumId w:val="14"/>
  </w:num>
  <w:num w:numId="18" w16cid:durableId="1461651967">
    <w:abstractNumId w:val="19"/>
  </w:num>
  <w:num w:numId="19" w16cid:durableId="1700281506">
    <w:abstractNumId w:val="26"/>
  </w:num>
  <w:num w:numId="20" w16cid:durableId="1618289825">
    <w:abstractNumId w:val="32"/>
  </w:num>
  <w:num w:numId="21" w16cid:durableId="1459300728">
    <w:abstractNumId w:val="13"/>
  </w:num>
  <w:num w:numId="22" w16cid:durableId="45640133">
    <w:abstractNumId w:val="24"/>
  </w:num>
  <w:num w:numId="23" w16cid:durableId="25376996">
    <w:abstractNumId w:val="31"/>
  </w:num>
  <w:num w:numId="24" w16cid:durableId="2083943531">
    <w:abstractNumId w:val="11"/>
  </w:num>
  <w:num w:numId="25" w16cid:durableId="1773889808">
    <w:abstractNumId w:val="8"/>
  </w:num>
  <w:num w:numId="26" w16cid:durableId="1414400571">
    <w:abstractNumId w:val="16"/>
  </w:num>
  <w:num w:numId="27" w16cid:durableId="1670986976">
    <w:abstractNumId w:val="28"/>
  </w:num>
  <w:num w:numId="28" w16cid:durableId="927159684">
    <w:abstractNumId w:val="27"/>
  </w:num>
  <w:num w:numId="29" w16cid:durableId="1542085736">
    <w:abstractNumId w:val="23"/>
  </w:num>
  <w:num w:numId="30" w16cid:durableId="1189293329">
    <w:abstractNumId w:val="18"/>
  </w:num>
  <w:num w:numId="31" w16cid:durableId="1209292893">
    <w:abstractNumId w:val="17"/>
  </w:num>
  <w:num w:numId="32" w16cid:durableId="784352822">
    <w:abstractNumId w:val="21"/>
  </w:num>
  <w:num w:numId="33" w16cid:durableId="2129276187">
    <w:abstractNumId w:val="22"/>
  </w:num>
  <w:num w:numId="34" w16cid:durableId="1434134459">
    <w:abstractNumId w:val="29"/>
  </w:num>
  <w:num w:numId="35" w16cid:durableId="79502700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7C"/>
    <w:rsid w:val="00000CD4"/>
    <w:rsid w:val="00007C82"/>
    <w:rsid w:val="0001304B"/>
    <w:rsid w:val="00015C95"/>
    <w:rsid w:val="00020E72"/>
    <w:rsid w:val="00020FA4"/>
    <w:rsid w:val="000211A3"/>
    <w:rsid w:val="00022FE2"/>
    <w:rsid w:val="00023CF5"/>
    <w:rsid w:val="00024682"/>
    <w:rsid w:val="000304A9"/>
    <w:rsid w:val="000305D6"/>
    <w:rsid w:val="00032DFA"/>
    <w:rsid w:val="0003446B"/>
    <w:rsid w:val="0003455B"/>
    <w:rsid w:val="00035167"/>
    <w:rsid w:val="00035827"/>
    <w:rsid w:val="00041E83"/>
    <w:rsid w:val="0004226D"/>
    <w:rsid w:val="000428AA"/>
    <w:rsid w:val="000430A4"/>
    <w:rsid w:val="000436B6"/>
    <w:rsid w:val="000457A0"/>
    <w:rsid w:val="0004593E"/>
    <w:rsid w:val="00047568"/>
    <w:rsid w:val="00051F81"/>
    <w:rsid w:val="00053299"/>
    <w:rsid w:val="000537C8"/>
    <w:rsid w:val="00053F76"/>
    <w:rsid w:val="00057C91"/>
    <w:rsid w:val="00060BAB"/>
    <w:rsid w:val="00061BC0"/>
    <w:rsid w:val="00063AB4"/>
    <w:rsid w:val="00064E41"/>
    <w:rsid w:val="0006516E"/>
    <w:rsid w:val="000658BC"/>
    <w:rsid w:val="0006758B"/>
    <w:rsid w:val="000705E5"/>
    <w:rsid w:val="00070A9D"/>
    <w:rsid w:val="00071077"/>
    <w:rsid w:val="00072F25"/>
    <w:rsid w:val="000749A3"/>
    <w:rsid w:val="00076F9D"/>
    <w:rsid w:val="00080E02"/>
    <w:rsid w:val="00081E07"/>
    <w:rsid w:val="00082042"/>
    <w:rsid w:val="00083807"/>
    <w:rsid w:val="00085523"/>
    <w:rsid w:val="00085A02"/>
    <w:rsid w:val="000879D1"/>
    <w:rsid w:val="00090750"/>
    <w:rsid w:val="00090B33"/>
    <w:rsid w:val="000927CE"/>
    <w:rsid w:val="00095305"/>
    <w:rsid w:val="00096CEF"/>
    <w:rsid w:val="00096DE6"/>
    <w:rsid w:val="000A02B6"/>
    <w:rsid w:val="000A2570"/>
    <w:rsid w:val="000A259F"/>
    <w:rsid w:val="000B2318"/>
    <w:rsid w:val="000B38AC"/>
    <w:rsid w:val="000B7372"/>
    <w:rsid w:val="000B77C0"/>
    <w:rsid w:val="000C1D33"/>
    <w:rsid w:val="000C3F26"/>
    <w:rsid w:val="000C3F7D"/>
    <w:rsid w:val="000C494C"/>
    <w:rsid w:val="000C60F9"/>
    <w:rsid w:val="000C6B16"/>
    <w:rsid w:val="000C7CAC"/>
    <w:rsid w:val="000D13C1"/>
    <w:rsid w:val="000D29F7"/>
    <w:rsid w:val="000D2F2A"/>
    <w:rsid w:val="000D3143"/>
    <w:rsid w:val="000D3909"/>
    <w:rsid w:val="000D4286"/>
    <w:rsid w:val="000D48E8"/>
    <w:rsid w:val="000D6711"/>
    <w:rsid w:val="000D6B18"/>
    <w:rsid w:val="000D6C6A"/>
    <w:rsid w:val="000D730D"/>
    <w:rsid w:val="000D787A"/>
    <w:rsid w:val="000E16B3"/>
    <w:rsid w:val="000E6619"/>
    <w:rsid w:val="000E7111"/>
    <w:rsid w:val="000E75EC"/>
    <w:rsid w:val="000F1AD5"/>
    <w:rsid w:val="000F21B7"/>
    <w:rsid w:val="000F2901"/>
    <w:rsid w:val="000F39F4"/>
    <w:rsid w:val="000F436F"/>
    <w:rsid w:val="000F76E4"/>
    <w:rsid w:val="00101487"/>
    <w:rsid w:val="0010206C"/>
    <w:rsid w:val="00102130"/>
    <w:rsid w:val="001026BA"/>
    <w:rsid w:val="00104807"/>
    <w:rsid w:val="00104DAE"/>
    <w:rsid w:val="001076AF"/>
    <w:rsid w:val="00111F9F"/>
    <w:rsid w:val="0011207E"/>
    <w:rsid w:val="00112900"/>
    <w:rsid w:val="001147ED"/>
    <w:rsid w:val="00117141"/>
    <w:rsid w:val="001174A9"/>
    <w:rsid w:val="001279C5"/>
    <w:rsid w:val="00130104"/>
    <w:rsid w:val="001304F6"/>
    <w:rsid w:val="001327B6"/>
    <w:rsid w:val="00136C6B"/>
    <w:rsid w:val="00136ECE"/>
    <w:rsid w:val="001417C1"/>
    <w:rsid w:val="00142663"/>
    <w:rsid w:val="0014280B"/>
    <w:rsid w:val="0014427B"/>
    <w:rsid w:val="00145B0F"/>
    <w:rsid w:val="00147057"/>
    <w:rsid w:val="00150D60"/>
    <w:rsid w:val="001536AB"/>
    <w:rsid w:val="001554FD"/>
    <w:rsid w:val="001565F3"/>
    <w:rsid w:val="00156757"/>
    <w:rsid w:val="00156C46"/>
    <w:rsid w:val="0016091A"/>
    <w:rsid w:val="001620FE"/>
    <w:rsid w:val="00162EA7"/>
    <w:rsid w:val="00163F78"/>
    <w:rsid w:val="00165368"/>
    <w:rsid w:val="001657C9"/>
    <w:rsid w:val="001678C2"/>
    <w:rsid w:val="00170C73"/>
    <w:rsid w:val="0017271F"/>
    <w:rsid w:val="001740FB"/>
    <w:rsid w:val="00176351"/>
    <w:rsid w:val="0017698C"/>
    <w:rsid w:val="00177C9C"/>
    <w:rsid w:val="001806E9"/>
    <w:rsid w:val="00182673"/>
    <w:rsid w:val="00182A6C"/>
    <w:rsid w:val="001830BB"/>
    <w:rsid w:val="00185971"/>
    <w:rsid w:val="001864BC"/>
    <w:rsid w:val="00187C97"/>
    <w:rsid w:val="00193EF3"/>
    <w:rsid w:val="0019680D"/>
    <w:rsid w:val="001A00B8"/>
    <w:rsid w:val="001A2BC2"/>
    <w:rsid w:val="001A7D3F"/>
    <w:rsid w:val="001B1571"/>
    <w:rsid w:val="001B2002"/>
    <w:rsid w:val="001B4BB9"/>
    <w:rsid w:val="001B61EE"/>
    <w:rsid w:val="001B67D7"/>
    <w:rsid w:val="001C0661"/>
    <w:rsid w:val="001C06DC"/>
    <w:rsid w:val="001C0854"/>
    <w:rsid w:val="001C422C"/>
    <w:rsid w:val="001C4FD1"/>
    <w:rsid w:val="001C7A95"/>
    <w:rsid w:val="001D2070"/>
    <w:rsid w:val="001D3185"/>
    <w:rsid w:val="001D689B"/>
    <w:rsid w:val="001D696C"/>
    <w:rsid w:val="001E02F7"/>
    <w:rsid w:val="001E4CCF"/>
    <w:rsid w:val="001E560C"/>
    <w:rsid w:val="001F46AF"/>
    <w:rsid w:val="00201163"/>
    <w:rsid w:val="0020426E"/>
    <w:rsid w:val="002043C0"/>
    <w:rsid w:val="00207357"/>
    <w:rsid w:val="00210B3C"/>
    <w:rsid w:val="002119B7"/>
    <w:rsid w:val="00212A90"/>
    <w:rsid w:val="0021552A"/>
    <w:rsid w:val="00215C85"/>
    <w:rsid w:val="00220B93"/>
    <w:rsid w:val="00221F8E"/>
    <w:rsid w:val="00222182"/>
    <w:rsid w:val="002229D2"/>
    <w:rsid w:val="00225B6B"/>
    <w:rsid w:val="00225ED7"/>
    <w:rsid w:val="00230208"/>
    <w:rsid w:val="00232E2C"/>
    <w:rsid w:val="0023309C"/>
    <w:rsid w:val="00234150"/>
    <w:rsid w:val="002346A2"/>
    <w:rsid w:val="002350E3"/>
    <w:rsid w:val="00235637"/>
    <w:rsid w:val="00237D8B"/>
    <w:rsid w:val="00241D1C"/>
    <w:rsid w:val="00246A71"/>
    <w:rsid w:val="00253A14"/>
    <w:rsid w:val="00255F91"/>
    <w:rsid w:val="00256D54"/>
    <w:rsid w:val="002601CB"/>
    <w:rsid w:val="002611BD"/>
    <w:rsid w:val="00264FBE"/>
    <w:rsid w:val="00270E82"/>
    <w:rsid w:val="002776AD"/>
    <w:rsid w:val="002776FD"/>
    <w:rsid w:val="002802CD"/>
    <w:rsid w:val="00280303"/>
    <w:rsid w:val="002805F2"/>
    <w:rsid w:val="00281213"/>
    <w:rsid w:val="002843F0"/>
    <w:rsid w:val="00284E86"/>
    <w:rsid w:val="0028656C"/>
    <w:rsid w:val="002873C8"/>
    <w:rsid w:val="0029051D"/>
    <w:rsid w:val="002907F0"/>
    <w:rsid w:val="00291368"/>
    <w:rsid w:val="0029286A"/>
    <w:rsid w:val="00293668"/>
    <w:rsid w:val="00294BC6"/>
    <w:rsid w:val="00295E1E"/>
    <w:rsid w:val="002A223C"/>
    <w:rsid w:val="002A3ED0"/>
    <w:rsid w:val="002A443F"/>
    <w:rsid w:val="002B1027"/>
    <w:rsid w:val="002B2C4F"/>
    <w:rsid w:val="002B3681"/>
    <w:rsid w:val="002B3DEF"/>
    <w:rsid w:val="002B7CB6"/>
    <w:rsid w:val="002B7EAE"/>
    <w:rsid w:val="002C0109"/>
    <w:rsid w:val="002C263D"/>
    <w:rsid w:val="002C3F9F"/>
    <w:rsid w:val="002C6BE1"/>
    <w:rsid w:val="002D01BE"/>
    <w:rsid w:val="002D0C2E"/>
    <w:rsid w:val="002D312C"/>
    <w:rsid w:val="002D639F"/>
    <w:rsid w:val="002E0FA5"/>
    <w:rsid w:val="002E2E52"/>
    <w:rsid w:val="002E32E9"/>
    <w:rsid w:val="002E4E27"/>
    <w:rsid w:val="002E52CE"/>
    <w:rsid w:val="002E7B6C"/>
    <w:rsid w:val="002F4073"/>
    <w:rsid w:val="002F43CB"/>
    <w:rsid w:val="002F6490"/>
    <w:rsid w:val="002F7366"/>
    <w:rsid w:val="002F765C"/>
    <w:rsid w:val="00300EA7"/>
    <w:rsid w:val="00303DB3"/>
    <w:rsid w:val="00307002"/>
    <w:rsid w:val="003105C8"/>
    <w:rsid w:val="003107FE"/>
    <w:rsid w:val="00311E0D"/>
    <w:rsid w:val="00312879"/>
    <w:rsid w:val="00313F50"/>
    <w:rsid w:val="00321A45"/>
    <w:rsid w:val="00324B88"/>
    <w:rsid w:val="00324BC6"/>
    <w:rsid w:val="00324ED4"/>
    <w:rsid w:val="00327831"/>
    <w:rsid w:val="00327ECE"/>
    <w:rsid w:val="00330ECA"/>
    <w:rsid w:val="00331CF7"/>
    <w:rsid w:val="003337C3"/>
    <w:rsid w:val="00341CA3"/>
    <w:rsid w:val="003423E0"/>
    <w:rsid w:val="00343605"/>
    <w:rsid w:val="00344BA1"/>
    <w:rsid w:val="00344D1C"/>
    <w:rsid w:val="003453DD"/>
    <w:rsid w:val="00347528"/>
    <w:rsid w:val="00347787"/>
    <w:rsid w:val="0035044E"/>
    <w:rsid w:val="00351DEC"/>
    <w:rsid w:val="003540CB"/>
    <w:rsid w:val="003576A9"/>
    <w:rsid w:val="00366C1B"/>
    <w:rsid w:val="003700EC"/>
    <w:rsid w:val="003751A4"/>
    <w:rsid w:val="00375507"/>
    <w:rsid w:val="00377827"/>
    <w:rsid w:val="00377CA7"/>
    <w:rsid w:val="003804A7"/>
    <w:rsid w:val="00381A3A"/>
    <w:rsid w:val="0038551A"/>
    <w:rsid w:val="00390728"/>
    <w:rsid w:val="00390A0E"/>
    <w:rsid w:val="00393218"/>
    <w:rsid w:val="0039385F"/>
    <w:rsid w:val="0039579C"/>
    <w:rsid w:val="003957EF"/>
    <w:rsid w:val="00395B1E"/>
    <w:rsid w:val="003973A2"/>
    <w:rsid w:val="003977E2"/>
    <w:rsid w:val="003A0C8E"/>
    <w:rsid w:val="003A0FEC"/>
    <w:rsid w:val="003A2C83"/>
    <w:rsid w:val="003A33C1"/>
    <w:rsid w:val="003A45B1"/>
    <w:rsid w:val="003A54F6"/>
    <w:rsid w:val="003B43C5"/>
    <w:rsid w:val="003B4FFF"/>
    <w:rsid w:val="003B5972"/>
    <w:rsid w:val="003B5F94"/>
    <w:rsid w:val="003B613F"/>
    <w:rsid w:val="003C2CC2"/>
    <w:rsid w:val="003D0AA9"/>
    <w:rsid w:val="003D1AD5"/>
    <w:rsid w:val="003D2042"/>
    <w:rsid w:val="003D41E8"/>
    <w:rsid w:val="003D4EDA"/>
    <w:rsid w:val="003D544E"/>
    <w:rsid w:val="003D6A5D"/>
    <w:rsid w:val="003E3F95"/>
    <w:rsid w:val="003E45CA"/>
    <w:rsid w:val="003E5712"/>
    <w:rsid w:val="003E5E9D"/>
    <w:rsid w:val="003E6EEC"/>
    <w:rsid w:val="003F0BD7"/>
    <w:rsid w:val="003F142A"/>
    <w:rsid w:val="003F323A"/>
    <w:rsid w:val="003F3F7C"/>
    <w:rsid w:val="003F6661"/>
    <w:rsid w:val="0040264C"/>
    <w:rsid w:val="00402D55"/>
    <w:rsid w:val="00402E41"/>
    <w:rsid w:val="00405C2A"/>
    <w:rsid w:val="004113D1"/>
    <w:rsid w:val="00411FB3"/>
    <w:rsid w:val="0041741F"/>
    <w:rsid w:val="004216A3"/>
    <w:rsid w:val="0042222B"/>
    <w:rsid w:val="00427126"/>
    <w:rsid w:val="004274A1"/>
    <w:rsid w:val="0043103E"/>
    <w:rsid w:val="00431638"/>
    <w:rsid w:val="0043225D"/>
    <w:rsid w:val="00433DC2"/>
    <w:rsid w:val="0044171B"/>
    <w:rsid w:val="004457CA"/>
    <w:rsid w:val="00447C33"/>
    <w:rsid w:val="00451A3D"/>
    <w:rsid w:val="00452590"/>
    <w:rsid w:val="004539FA"/>
    <w:rsid w:val="00454145"/>
    <w:rsid w:val="004579C9"/>
    <w:rsid w:val="004601D7"/>
    <w:rsid w:val="00460940"/>
    <w:rsid w:val="00460B3F"/>
    <w:rsid w:val="00461082"/>
    <w:rsid w:val="00461628"/>
    <w:rsid w:val="00463644"/>
    <w:rsid w:val="00463F60"/>
    <w:rsid w:val="004648D9"/>
    <w:rsid w:val="0046593F"/>
    <w:rsid w:val="00466ABB"/>
    <w:rsid w:val="00470C69"/>
    <w:rsid w:val="0047174D"/>
    <w:rsid w:val="00472FE4"/>
    <w:rsid w:val="00476DDD"/>
    <w:rsid w:val="0047795B"/>
    <w:rsid w:val="00477EAA"/>
    <w:rsid w:val="00481060"/>
    <w:rsid w:val="00482DAC"/>
    <w:rsid w:val="00483F66"/>
    <w:rsid w:val="004925F8"/>
    <w:rsid w:val="004927E2"/>
    <w:rsid w:val="004A601E"/>
    <w:rsid w:val="004B016D"/>
    <w:rsid w:val="004B0B89"/>
    <w:rsid w:val="004B17CE"/>
    <w:rsid w:val="004B408A"/>
    <w:rsid w:val="004B506D"/>
    <w:rsid w:val="004B6849"/>
    <w:rsid w:val="004C07F8"/>
    <w:rsid w:val="004C09C7"/>
    <w:rsid w:val="004C38BB"/>
    <w:rsid w:val="004C3969"/>
    <w:rsid w:val="004C41CB"/>
    <w:rsid w:val="004C42B3"/>
    <w:rsid w:val="004C4EF8"/>
    <w:rsid w:val="004E013C"/>
    <w:rsid w:val="004E08FC"/>
    <w:rsid w:val="004E097D"/>
    <w:rsid w:val="004E0B05"/>
    <w:rsid w:val="004E0E65"/>
    <w:rsid w:val="004E3655"/>
    <w:rsid w:val="004E6E8B"/>
    <w:rsid w:val="004E7830"/>
    <w:rsid w:val="004F07FD"/>
    <w:rsid w:val="004F191C"/>
    <w:rsid w:val="004F2653"/>
    <w:rsid w:val="004F2B33"/>
    <w:rsid w:val="004F2B6A"/>
    <w:rsid w:val="004F431E"/>
    <w:rsid w:val="004F4803"/>
    <w:rsid w:val="004F6E9F"/>
    <w:rsid w:val="00501CD6"/>
    <w:rsid w:val="00505377"/>
    <w:rsid w:val="005120CB"/>
    <w:rsid w:val="005120DF"/>
    <w:rsid w:val="005164E7"/>
    <w:rsid w:val="005179A9"/>
    <w:rsid w:val="00520035"/>
    <w:rsid w:val="00523E5C"/>
    <w:rsid w:val="00523F4E"/>
    <w:rsid w:val="00525F46"/>
    <w:rsid w:val="005261F4"/>
    <w:rsid w:val="00527A37"/>
    <w:rsid w:val="00527B5A"/>
    <w:rsid w:val="0053101F"/>
    <w:rsid w:val="005317D9"/>
    <w:rsid w:val="00531996"/>
    <w:rsid w:val="005329EF"/>
    <w:rsid w:val="005377E7"/>
    <w:rsid w:val="005403E1"/>
    <w:rsid w:val="005427DB"/>
    <w:rsid w:val="00543CFE"/>
    <w:rsid w:val="005461C1"/>
    <w:rsid w:val="00546E5E"/>
    <w:rsid w:val="005512D6"/>
    <w:rsid w:val="00552ECF"/>
    <w:rsid w:val="005537A8"/>
    <w:rsid w:val="00555DD7"/>
    <w:rsid w:val="00556D9F"/>
    <w:rsid w:val="005620C0"/>
    <w:rsid w:val="00567E80"/>
    <w:rsid w:val="00570147"/>
    <w:rsid w:val="00570FD8"/>
    <w:rsid w:val="005724D9"/>
    <w:rsid w:val="00572ABC"/>
    <w:rsid w:val="00572C81"/>
    <w:rsid w:val="00573047"/>
    <w:rsid w:val="00575871"/>
    <w:rsid w:val="0058045D"/>
    <w:rsid w:val="00583AEC"/>
    <w:rsid w:val="00585830"/>
    <w:rsid w:val="005917AE"/>
    <w:rsid w:val="00593233"/>
    <w:rsid w:val="00594D98"/>
    <w:rsid w:val="005953D0"/>
    <w:rsid w:val="00596040"/>
    <w:rsid w:val="005A30DE"/>
    <w:rsid w:val="005A403A"/>
    <w:rsid w:val="005A72DF"/>
    <w:rsid w:val="005B2EC1"/>
    <w:rsid w:val="005B3285"/>
    <w:rsid w:val="005B43EF"/>
    <w:rsid w:val="005C00B1"/>
    <w:rsid w:val="005C0FEF"/>
    <w:rsid w:val="005C2319"/>
    <w:rsid w:val="005C4CB1"/>
    <w:rsid w:val="005C6423"/>
    <w:rsid w:val="005D0A35"/>
    <w:rsid w:val="005D2F6D"/>
    <w:rsid w:val="005D30A3"/>
    <w:rsid w:val="005D439F"/>
    <w:rsid w:val="005D6BE3"/>
    <w:rsid w:val="005E0CDB"/>
    <w:rsid w:val="005E10CD"/>
    <w:rsid w:val="005E1667"/>
    <w:rsid w:val="005E6585"/>
    <w:rsid w:val="005F032F"/>
    <w:rsid w:val="005F29FB"/>
    <w:rsid w:val="005F3E98"/>
    <w:rsid w:val="005F5CED"/>
    <w:rsid w:val="00601064"/>
    <w:rsid w:val="006011F7"/>
    <w:rsid w:val="0060254C"/>
    <w:rsid w:val="00604E32"/>
    <w:rsid w:val="00605714"/>
    <w:rsid w:val="00606B0F"/>
    <w:rsid w:val="00610A8A"/>
    <w:rsid w:val="00610CE1"/>
    <w:rsid w:val="006137D6"/>
    <w:rsid w:val="00614129"/>
    <w:rsid w:val="00614917"/>
    <w:rsid w:val="00615A10"/>
    <w:rsid w:val="00622B07"/>
    <w:rsid w:val="00624332"/>
    <w:rsid w:val="0062535D"/>
    <w:rsid w:val="0062598C"/>
    <w:rsid w:val="00625EBD"/>
    <w:rsid w:val="0063028F"/>
    <w:rsid w:val="00631611"/>
    <w:rsid w:val="00634402"/>
    <w:rsid w:val="00635EE2"/>
    <w:rsid w:val="006371D5"/>
    <w:rsid w:val="00640041"/>
    <w:rsid w:val="006403A8"/>
    <w:rsid w:val="0064060E"/>
    <w:rsid w:val="006411A9"/>
    <w:rsid w:val="00641CA6"/>
    <w:rsid w:val="006426A1"/>
    <w:rsid w:val="006459D8"/>
    <w:rsid w:val="00654E38"/>
    <w:rsid w:val="00655F8C"/>
    <w:rsid w:val="00660474"/>
    <w:rsid w:val="0066269D"/>
    <w:rsid w:val="00667478"/>
    <w:rsid w:val="00670260"/>
    <w:rsid w:val="00671B5B"/>
    <w:rsid w:val="00671E15"/>
    <w:rsid w:val="0067398D"/>
    <w:rsid w:val="0067452C"/>
    <w:rsid w:val="00674C43"/>
    <w:rsid w:val="00676B87"/>
    <w:rsid w:val="00676D2D"/>
    <w:rsid w:val="00677462"/>
    <w:rsid w:val="006827BA"/>
    <w:rsid w:val="00685540"/>
    <w:rsid w:val="00687258"/>
    <w:rsid w:val="00690B65"/>
    <w:rsid w:val="00693ED8"/>
    <w:rsid w:val="00696ECA"/>
    <w:rsid w:val="00697C2E"/>
    <w:rsid w:val="006A0EF6"/>
    <w:rsid w:val="006A18AD"/>
    <w:rsid w:val="006A1E41"/>
    <w:rsid w:val="006A2789"/>
    <w:rsid w:val="006A453D"/>
    <w:rsid w:val="006A60A8"/>
    <w:rsid w:val="006A7F85"/>
    <w:rsid w:val="006B347B"/>
    <w:rsid w:val="006B3AC6"/>
    <w:rsid w:val="006B715B"/>
    <w:rsid w:val="006B7650"/>
    <w:rsid w:val="006C0636"/>
    <w:rsid w:val="006C0A3A"/>
    <w:rsid w:val="006C4DA1"/>
    <w:rsid w:val="006C4F08"/>
    <w:rsid w:val="006C734F"/>
    <w:rsid w:val="006D290B"/>
    <w:rsid w:val="006D3E69"/>
    <w:rsid w:val="006D5E93"/>
    <w:rsid w:val="006D69E4"/>
    <w:rsid w:val="006D7FDF"/>
    <w:rsid w:val="006E43A5"/>
    <w:rsid w:val="006E5945"/>
    <w:rsid w:val="006E6425"/>
    <w:rsid w:val="006F0C2B"/>
    <w:rsid w:val="006F30CF"/>
    <w:rsid w:val="006F3315"/>
    <w:rsid w:val="006F43A1"/>
    <w:rsid w:val="0070011D"/>
    <w:rsid w:val="007016CD"/>
    <w:rsid w:val="00704BF6"/>
    <w:rsid w:val="00704EAD"/>
    <w:rsid w:val="00705C33"/>
    <w:rsid w:val="00706E59"/>
    <w:rsid w:val="0070776E"/>
    <w:rsid w:val="0071077B"/>
    <w:rsid w:val="00714996"/>
    <w:rsid w:val="00714ED4"/>
    <w:rsid w:val="007161BA"/>
    <w:rsid w:val="00716280"/>
    <w:rsid w:val="0072055E"/>
    <w:rsid w:val="0072458B"/>
    <w:rsid w:val="00726A53"/>
    <w:rsid w:val="00727934"/>
    <w:rsid w:val="00733285"/>
    <w:rsid w:val="00737193"/>
    <w:rsid w:val="007379D7"/>
    <w:rsid w:val="00743F80"/>
    <w:rsid w:val="007448EC"/>
    <w:rsid w:val="00745F52"/>
    <w:rsid w:val="00745FEE"/>
    <w:rsid w:val="00747013"/>
    <w:rsid w:val="007471B5"/>
    <w:rsid w:val="00751C75"/>
    <w:rsid w:val="00752857"/>
    <w:rsid w:val="007535DC"/>
    <w:rsid w:val="007544DF"/>
    <w:rsid w:val="00760734"/>
    <w:rsid w:val="007646C6"/>
    <w:rsid w:val="0076796E"/>
    <w:rsid w:val="00767FD2"/>
    <w:rsid w:val="007711CB"/>
    <w:rsid w:val="00772565"/>
    <w:rsid w:val="00772B6E"/>
    <w:rsid w:val="00773861"/>
    <w:rsid w:val="00773F9C"/>
    <w:rsid w:val="00777E6D"/>
    <w:rsid w:val="0078067A"/>
    <w:rsid w:val="00781D6E"/>
    <w:rsid w:val="007829D2"/>
    <w:rsid w:val="00783074"/>
    <w:rsid w:val="00784A67"/>
    <w:rsid w:val="0078522D"/>
    <w:rsid w:val="007855D5"/>
    <w:rsid w:val="00787854"/>
    <w:rsid w:val="007909CD"/>
    <w:rsid w:val="00793E7A"/>
    <w:rsid w:val="007974B0"/>
    <w:rsid w:val="007A0227"/>
    <w:rsid w:val="007A0236"/>
    <w:rsid w:val="007A0B53"/>
    <w:rsid w:val="007A4395"/>
    <w:rsid w:val="007A4EE8"/>
    <w:rsid w:val="007A5B64"/>
    <w:rsid w:val="007A5FE4"/>
    <w:rsid w:val="007A6670"/>
    <w:rsid w:val="007A69FA"/>
    <w:rsid w:val="007B4DB7"/>
    <w:rsid w:val="007B4EF0"/>
    <w:rsid w:val="007B634A"/>
    <w:rsid w:val="007C00A0"/>
    <w:rsid w:val="007C4E17"/>
    <w:rsid w:val="007C5139"/>
    <w:rsid w:val="007C73AA"/>
    <w:rsid w:val="007C7E02"/>
    <w:rsid w:val="007E0866"/>
    <w:rsid w:val="007E16FA"/>
    <w:rsid w:val="007E75CE"/>
    <w:rsid w:val="007F4ABD"/>
    <w:rsid w:val="00801BBF"/>
    <w:rsid w:val="00801DE5"/>
    <w:rsid w:val="00806363"/>
    <w:rsid w:val="00806B73"/>
    <w:rsid w:val="0080772F"/>
    <w:rsid w:val="00815CE3"/>
    <w:rsid w:val="008166B2"/>
    <w:rsid w:val="0081686A"/>
    <w:rsid w:val="008215CB"/>
    <w:rsid w:val="008233EC"/>
    <w:rsid w:val="0082423B"/>
    <w:rsid w:val="00826742"/>
    <w:rsid w:val="008303E0"/>
    <w:rsid w:val="00830D1A"/>
    <w:rsid w:val="00833D42"/>
    <w:rsid w:val="00834506"/>
    <w:rsid w:val="00834BA1"/>
    <w:rsid w:val="00834E7E"/>
    <w:rsid w:val="008350B4"/>
    <w:rsid w:val="0083514A"/>
    <w:rsid w:val="00840124"/>
    <w:rsid w:val="0084764D"/>
    <w:rsid w:val="00850118"/>
    <w:rsid w:val="0085335F"/>
    <w:rsid w:val="00857414"/>
    <w:rsid w:val="008574B7"/>
    <w:rsid w:val="00862E9C"/>
    <w:rsid w:val="008660C1"/>
    <w:rsid w:val="0086789F"/>
    <w:rsid w:val="00870403"/>
    <w:rsid w:val="008758DE"/>
    <w:rsid w:val="00875CBE"/>
    <w:rsid w:val="00877ADD"/>
    <w:rsid w:val="008803DC"/>
    <w:rsid w:val="00883678"/>
    <w:rsid w:val="00885769"/>
    <w:rsid w:val="008869F4"/>
    <w:rsid w:val="0088708C"/>
    <w:rsid w:val="008913FF"/>
    <w:rsid w:val="00893B79"/>
    <w:rsid w:val="0089431B"/>
    <w:rsid w:val="00897197"/>
    <w:rsid w:val="00897EF4"/>
    <w:rsid w:val="008A107D"/>
    <w:rsid w:val="008A512C"/>
    <w:rsid w:val="008A525C"/>
    <w:rsid w:val="008A5353"/>
    <w:rsid w:val="008A5C52"/>
    <w:rsid w:val="008A748F"/>
    <w:rsid w:val="008A7544"/>
    <w:rsid w:val="008A7814"/>
    <w:rsid w:val="008B21C4"/>
    <w:rsid w:val="008B28A2"/>
    <w:rsid w:val="008B2BA6"/>
    <w:rsid w:val="008B30F2"/>
    <w:rsid w:val="008B3CC4"/>
    <w:rsid w:val="008B716B"/>
    <w:rsid w:val="008B71F1"/>
    <w:rsid w:val="008C11B3"/>
    <w:rsid w:val="008C3E1C"/>
    <w:rsid w:val="008C4C98"/>
    <w:rsid w:val="008C5285"/>
    <w:rsid w:val="008C5567"/>
    <w:rsid w:val="008D4994"/>
    <w:rsid w:val="008D49D4"/>
    <w:rsid w:val="008D4C43"/>
    <w:rsid w:val="008D4F31"/>
    <w:rsid w:val="008D7A5D"/>
    <w:rsid w:val="008E0713"/>
    <w:rsid w:val="008E5068"/>
    <w:rsid w:val="008E523D"/>
    <w:rsid w:val="008E6CC3"/>
    <w:rsid w:val="0090644F"/>
    <w:rsid w:val="00910C25"/>
    <w:rsid w:val="0091229C"/>
    <w:rsid w:val="00912359"/>
    <w:rsid w:val="00920005"/>
    <w:rsid w:val="0092118C"/>
    <w:rsid w:val="0092123B"/>
    <w:rsid w:val="00923817"/>
    <w:rsid w:val="00925055"/>
    <w:rsid w:val="009253C7"/>
    <w:rsid w:val="009255D9"/>
    <w:rsid w:val="00927398"/>
    <w:rsid w:val="00930CE8"/>
    <w:rsid w:val="009317C7"/>
    <w:rsid w:val="0093298D"/>
    <w:rsid w:val="00933FE5"/>
    <w:rsid w:val="00934CAF"/>
    <w:rsid w:val="00940EE5"/>
    <w:rsid w:val="009410E4"/>
    <w:rsid w:val="00943A3D"/>
    <w:rsid w:val="00944CB7"/>
    <w:rsid w:val="00951ACF"/>
    <w:rsid w:val="009541E9"/>
    <w:rsid w:val="009547C5"/>
    <w:rsid w:val="00957AB4"/>
    <w:rsid w:val="009601F3"/>
    <w:rsid w:val="00962393"/>
    <w:rsid w:val="00964084"/>
    <w:rsid w:val="00965C1A"/>
    <w:rsid w:val="00970A51"/>
    <w:rsid w:val="00972D16"/>
    <w:rsid w:val="00973775"/>
    <w:rsid w:val="00973A78"/>
    <w:rsid w:val="00973B3E"/>
    <w:rsid w:val="0097528F"/>
    <w:rsid w:val="0097585E"/>
    <w:rsid w:val="00976057"/>
    <w:rsid w:val="00976216"/>
    <w:rsid w:val="00977373"/>
    <w:rsid w:val="00980415"/>
    <w:rsid w:val="00985460"/>
    <w:rsid w:val="00986F8F"/>
    <w:rsid w:val="0098737D"/>
    <w:rsid w:val="009874D9"/>
    <w:rsid w:val="009879CA"/>
    <w:rsid w:val="00987AC0"/>
    <w:rsid w:val="00990175"/>
    <w:rsid w:val="00990E69"/>
    <w:rsid w:val="0099293C"/>
    <w:rsid w:val="00992C87"/>
    <w:rsid w:val="00993B7C"/>
    <w:rsid w:val="009A1307"/>
    <w:rsid w:val="009A3474"/>
    <w:rsid w:val="009A46F2"/>
    <w:rsid w:val="009A7826"/>
    <w:rsid w:val="009B17BD"/>
    <w:rsid w:val="009B2791"/>
    <w:rsid w:val="009B69CC"/>
    <w:rsid w:val="009C3DAD"/>
    <w:rsid w:val="009C4EF2"/>
    <w:rsid w:val="009C4FD5"/>
    <w:rsid w:val="009C741D"/>
    <w:rsid w:val="009D0EC1"/>
    <w:rsid w:val="009D1F1C"/>
    <w:rsid w:val="009D3A02"/>
    <w:rsid w:val="009D509B"/>
    <w:rsid w:val="009D657B"/>
    <w:rsid w:val="009D79CC"/>
    <w:rsid w:val="009E0678"/>
    <w:rsid w:val="009E2DFF"/>
    <w:rsid w:val="009E415B"/>
    <w:rsid w:val="009E6C43"/>
    <w:rsid w:val="009E6EF9"/>
    <w:rsid w:val="009E7B9D"/>
    <w:rsid w:val="009E7F82"/>
    <w:rsid w:val="009F5671"/>
    <w:rsid w:val="009F5754"/>
    <w:rsid w:val="009F60A7"/>
    <w:rsid w:val="00A00F12"/>
    <w:rsid w:val="00A023A0"/>
    <w:rsid w:val="00A06EFB"/>
    <w:rsid w:val="00A076D6"/>
    <w:rsid w:val="00A10165"/>
    <w:rsid w:val="00A10BE8"/>
    <w:rsid w:val="00A14DF4"/>
    <w:rsid w:val="00A15BE6"/>
    <w:rsid w:val="00A16975"/>
    <w:rsid w:val="00A17B37"/>
    <w:rsid w:val="00A2125B"/>
    <w:rsid w:val="00A21E2B"/>
    <w:rsid w:val="00A220A9"/>
    <w:rsid w:val="00A22B0A"/>
    <w:rsid w:val="00A23320"/>
    <w:rsid w:val="00A26C1B"/>
    <w:rsid w:val="00A31663"/>
    <w:rsid w:val="00A41453"/>
    <w:rsid w:val="00A42EF4"/>
    <w:rsid w:val="00A442EB"/>
    <w:rsid w:val="00A449C6"/>
    <w:rsid w:val="00A44F58"/>
    <w:rsid w:val="00A45098"/>
    <w:rsid w:val="00A46B92"/>
    <w:rsid w:val="00A472FF"/>
    <w:rsid w:val="00A5021F"/>
    <w:rsid w:val="00A51CEF"/>
    <w:rsid w:val="00A52C08"/>
    <w:rsid w:val="00A540C0"/>
    <w:rsid w:val="00A545EA"/>
    <w:rsid w:val="00A56BC6"/>
    <w:rsid w:val="00A56D04"/>
    <w:rsid w:val="00A57559"/>
    <w:rsid w:val="00A57641"/>
    <w:rsid w:val="00A578BF"/>
    <w:rsid w:val="00A57EDE"/>
    <w:rsid w:val="00A617F0"/>
    <w:rsid w:val="00A6264F"/>
    <w:rsid w:val="00A65F57"/>
    <w:rsid w:val="00A66B18"/>
    <w:rsid w:val="00A74667"/>
    <w:rsid w:val="00A80B22"/>
    <w:rsid w:val="00A80C68"/>
    <w:rsid w:val="00A81E63"/>
    <w:rsid w:val="00A82A20"/>
    <w:rsid w:val="00A82D11"/>
    <w:rsid w:val="00A853DE"/>
    <w:rsid w:val="00A87604"/>
    <w:rsid w:val="00A87B49"/>
    <w:rsid w:val="00A936F7"/>
    <w:rsid w:val="00A96292"/>
    <w:rsid w:val="00A967F4"/>
    <w:rsid w:val="00A96DA2"/>
    <w:rsid w:val="00AA28AE"/>
    <w:rsid w:val="00AA3A34"/>
    <w:rsid w:val="00AA5C9A"/>
    <w:rsid w:val="00AA6584"/>
    <w:rsid w:val="00AA6DD0"/>
    <w:rsid w:val="00AB0789"/>
    <w:rsid w:val="00AB1D4D"/>
    <w:rsid w:val="00AB24CA"/>
    <w:rsid w:val="00AB3437"/>
    <w:rsid w:val="00AB57E2"/>
    <w:rsid w:val="00AC06AB"/>
    <w:rsid w:val="00AC5A54"/>
    <w:rsid w:val="00AC75EB"/>
    <w:rsid w:val="00AD2A7B"/>
    <w:rsid w:val="00AD354E"/>
    <w:rsid w:val="00AD5832"/>
    <w:rsid w:val="00AE1F84"/>
    <w:rsid w:val="00AE5CDE"/>
    <w:rsid w:val="00AF18C8"/>
    <w:rsid w:val="00AF3B36"/>
    <w:rsid w:val="00AF5861"/>
    <w:rsid w:val="00AF5B57"/>
    <w:rsid w:val="00AF62D4"/>
    <w:rsid w:val="00B0035A"/>
    <w:rsid w:val="00B02041"/>
    <w:rsid w:val="00B0605F"/>
    <w:rsid w:val="00B1125A"/>
    <w:rsid w:val="00B1464A"/>
    <w:rsid w:val="00B15237"/>
    <w:rsid w:val="00B159CB"/>
    <w:rsid w:val="00B15CE7"/>
    <w:rsid w:val="00B16A92"/>
    <w:rsid w:val="00B224A4"/>
    <w:rsid w:val="00B24402"/>
    <w:rsid w:val="00B24F4B"/>
    <w:rsid w:val="00B30455"/>
    <w:rsid w:val="00B31E9C"/>
    <w:rsid w:val="00B31FE6"/>
    <w:rsid w:val="00B351DB"/>
    <w:rsid w:val="00B37801"/>
    <w:rsid w:val="00B40358"/>
    <w:rsid w:val="00B42708"/>
    <w:rsid w:val="00B4285A"/>
    <w:rsid w:val="00B42F99"/>
    <w:rsid w:val="00B43120"/>
    <w:rsid w:val="00B46063"/>
    <w:rsid w:val="00B50BE1"/>
    <w:rsid w:val="00B52EBB"/>
    <w:rsid w:val="00B53365"/>
    <w:rsid w:val="00B56C8F"/>
    <w:rsid w:val="00B63955"/>
    <w:rsid w:val="00B63A37"/>
    <w:rsid w:val="00B640C5"/>
    <w:rsid w:val="00B6416A"/>
    <w:rsid w:val="00B64798"/>
    <w:rsid w:val="00B649B9"/>
    <w:rsid w:val="00B6604B"/>
    <w:rsid w:val="00B71B19"/>
    <w:rsid w:val="00B72437"/>
    <w:rsid w:val="00B75A41"/>
    <w:rsid w:val="00B818B6"/>
    <w:rsid w:val="00B95FF4"/>
    <w:rsid w:val="00B961AD"/>
    <w:rsid w:val="00B96666"/>
    <w:rsid w:val="00B97B94"/>
    <w:rsid w:val="00BA0A88"/>
    <w:rsid w:val="00BA0D8D"/>
    <w:rsid w:val="00BA3FF9"/>
    <w:rsid w:val="00BA4066"/>
    <w:rsid w:val="00BA47AE"/>
    <w:rsid w:val="00BA55B7"/>
    <w:rsid w:val="00BB00AC"/>
    <w:rsid w:val="00BB48AC"/>
    <w:rsid w:val="00BB6AB5"/>
    <w:rsid w:val="00BB716B"/>
    <w:rsid w:val="00BB717F"/>
    <w:rsid w:val="00BB7B8B"/>
    <w:rsid w:val="00BC2034"/>
    <w:rsid w:val="00BD3EE5"/>
    <w:rsid w:val="00BD6F61"/>
    <w:rsid w:val="00BE0327"/>
    <w:rsid w:val="00BE1ED2"/>
    <w:rsid w:val="00BE2D69"/>
    <w:rsid w:val="00BE3F3D"/>
    <w:rsid w:val="00BE44B3"/>
    <w:rsid w:val="00BF3710"/>
    <w:rsid w:val="00BF4298"/>
    <w:rsid w:val="00BF42CB"/>
    <w:rsid w:val="00BF5AF1"/>
    <w:rsid w:val="00C00481"/>
    <w:rsid w:val="00C02681"/>
    <w:rsid w:val="00C0395C"/>
    <w:rsid w:val="00C0465B"/>
    <w:rsid w:val="00C07893"/>
    <w:rsid w:val="00C079B5"/>
    <w:rsid w:val="00C13434"/>
    <w:rsid w:val="00C13E98"/>
    <w:rsid w:val="00C16FC3"/>
    <w:rsid w:val="00C23D39"/>
    <w:rsid w:val="00C24FBB"/>
    <w:rsid w:val="00C3134F"/>
    <w:rsid w:val="00C36F63"/>
    <w:rsid w:val="00C4216C"/>
    <w:rsid w:val="00C43778"/>
    <w:rsid w:val="00C54E99"/>
    <w:rsid w:val="00C55AFD"/>
    <w:rsid w:val="00C57163"/>
    <w:rsid w:val="00C579D2"/>
    <w:rsid w:val="00C60001"/>
    <w:rsid w:val="00C609DE"/>
    <w:rsid w:val="00C60BD9"/>
    <w:rsid w:val="00C61689"/>
    <w:rsid w:val="00C632F2"/>
    <w:rsid w:val="00C63DA4"/>
    <w:rsid w:val="00C67F19"/>
    <w:rsid w:val="00C752C4"/>
    <w:rsid w:val="00C76829"/>
    <w:rsid w:val="00C803AA"/>
    <w:rsid w:val="00C85CC7"/>
    <w:rsid w:val="00C86B44"/>
    <w:rsid w:val="00C873B1"/>
    <w:rsid w:val="00C930EC"/>
    <w:rsid w:val="00C93828"/>
    <w:rsid w:val="00CA25B0"/>
    <w:rsid w:val="00CA46A3"/>
    <w:rsid w:val="00CA5CBB"/>
    <w:rsid w:val="00CA6245"/>
    <w:rsid w:val="00CA7594"/>
    <w:rsid w:val="00CA7ED5"/>
    <w:rsid w:val="00CB0B3D"/>
    <w:rsid w:val="00CB16F6"/>
    <w:rsid w:val="00CB5E64"/>
    <w:rsid w:val="00CB6DBB"/>
    <w:rsid w:val="00CB76EC"/>
    <w:rsid w:val="00CB7C11"/>
    <w:rsid w:val="00CC149C"/>
    <w:rsid w:val="00CC1C17"/>
    <w:rsid w:val="00CC25E4"/>
    <w:rsid w:val="00CC2D8B"/>
    <w:rsid w:val="00CC3124"/>
    <w:rsid w:val="00CC32E9"/>
    <w:rsid w:val="00CC3657"/>
    <w:rsid w:val="00CD211D"/>
    <w:rsid w:val="00CD337F"/>
    <w:rsid w:val="00CE187C"/>
    <w:rsid w:val="00CE742B"/>
    <w:rsid w:val="00CF1288"/>
    <w:rsid w:val="00CF2CA4"/>
    <w:rsid w:val="00D025E4"/>
    <w:rsid w:val="00D070FF"/>
    <w:rsid w:val="00D0792A"/>
    <w:rsid w:val="00D07989"/>
    <w:rsid w:val="00D12791"/>
    <w:rsid w:val="00D151D8"/>
    <w:rsid w:val="00D15746"/>
    <w:rsid w:val="00D15F0C"/>
    <w:rsid w:val="00D17C20"/>
    <w:rsid w:val="00D17C2D"/>
    <w:rsid w:val="00D21066"/>
    <w:rsid w:val="00D219EA"/>
    <w:rsid w:val="00D2298A"/>
    <w:rsid w:val="00D231D3"/>
    <w:rsid w:val="00D23C41"/>
    <w:rsid w:val="00D2470D"/>
    <w:rsid w:val="00D269FF"/>
    <w:rsid w:val="00D274FC"/>
    <w:rsid w:val="00D30C59"/>
    <w:rsid w:val="00D340E9"/>
    <w:rsid w:val="00D3769E"/>
    <w:rsid w:val="00D41437"/>
    <w:rsid w:val="00D452C6"/>
    <w:rsid w:val="00D4779E"/>
    <w:rsid w:val="00D5005E"/>
    <w:rsid w:val="00D54C62"/>
    <w:rsid w:val="00D565F6"/>
    <w:rsid w:val="00D56BEC"/>
    <w:rsid w:val="00D571BD"/>
    <w:rsid w:val="00D60F1F"/>
    <w:rsid w:val="00D633A3"/>
    <w:rsid w:val="00D64185"/>
    <w:rsid w:val="00D64819"/>
    <w:rsid w:val="00D655FC"/>
    <w:rsid w:val="00D72717"/>
    <w:rsid w:val="00D80092"/>
    <w:rsid w:val="00D82F5D"/>
    <w:rsid w:val="00D84DA5"/>
    <w:rsid w:val="00D86A24"/>
    <w:rsid w:val="00D95399"/>
    <w:rsid w:val="00D9539D"/>
    <w:rsid w:val="00D956A2"/>
    <w:rsid w:val="00D96038"/>
    <w:rsid w:val="00D97B5E"/>
    <w:rsid w:val="00DA14B0"/>
    <w:rsid w:val="00DA1CE4"/>
    <w:rsid w:val="00DA28A4"/>
    <w:rsid w:val="00DA29AF"/>
    <w:rsid w:val="00DA2DA1"/>
    <w:rsid w:val="00DA6BEA"/>
    <w:rsid w:val="00DB14CF"/>
    <w:rsid w:val="00DB2B7F"/>
    <w:rsid w:val="00DB6F2B"/>
    <w:rsid w:val="00DC17B9"/>
    <w:rsid w:val="00DC29B8"/>
    <w:rsid w:val="00DC345F"/>
    <w:rsid w:val="00DC6B12"/>
    <w:rsid w:val="00DD18DC"/>
    <w:rsid w:val="00DD1BEE"/>
    <w:rsid w:val="00DD3D35"/>
    <w:rsid w:val="00DD461E"/>
    <w:rsid w:val="00DD6BDC"/>
    <w:rsid w:val="00DD7FCF"/>
    <w:rsid w:val="00DE0540"/>
    <w:rsid w:val="00DE69A4"/>
    <w:rsid w:val="00DE7174"/>
    <w:rsid w:val="00DE7F96"/>
    <w:rsid w:val="00DF0444"/>
    <w:rsid w:val="00DF0A35"/>
    <w:rsid w:val="00DF284B"/>
    <w:rsid w:val="00DF42CC"/>
    <w:rsid w:val="00DF4528"/>
    <w:rsid w:val="00DF476C"/>
    <w:rsid w:val="00DF5ABA"/>
    <w:rsid w:val="00DF6F62"/>
    <w:rsid w:val="00DF7958"/>
    <w:rsid w:val="00E05BFC"/>
    <w:rsid w:val="00E11FFB"/>
    <w:rsid w:val="00E129E2"/>
    <w:rsid w:val="00E1406E"/>
    <w:rsid w:val="00E1488A"/>
    <w:rsid w:val="00E154C2"/>
    <w:rsid w:val="00E17B09"/>
    <w:rsid w:val="00E20645"/>
    <w:rsid w:val="00E206B9"/>
    <w:rsid w:val="00E23BBE"/>
    <w:rsid w:val="00E31FEF"/>
    <w:rsid w:val="00E33025"/>
    <w:rsid w:val="00E33C9F"/>
    <w:rsid w:val="00E36482"/>
    <w:rsid w:val="00E3757C"/>
    <w:rsid w:val="00E43925"/>
    <w:rsid w:val="00E43FE1"/>
    <w:rsid w:val="00E44F19"/>
    <w:rsid w:val="00E46E98"/>
    <w:rsid w:val="00E47380"/>
    <w:rsid w:val="00E50040"/>
    <w:rsid w:val="00E5034E"/>
    <w:rsid w:val="00E51AAB"/>
    <w:rsid w:val="00E53D98"/>
    <w:rsid w:val="00E66CA0"/>
    <w:rsid w:val="00E773F6"/>
    <w:rsid w:val="00E80FB2"/>
    <w:rsid w:val="00E83DAA"/>
    <w:rsid w:val="00E92FAE"/>
    <w:rsid w:val="00E943C3"/>
    <w:rsid w:val="00E96EA1"/>
    <w:rsid w:val="00EA252D"/>
    <w:rsid w:val="00EA559A"/>
    <w:rsid w:val="00EA7369"/>
    <w:rsid w:val="00EB1E30"/>
    <w:rsid w:val="00EB53E6"/>
    <w:rsid w:val="00EB60E6"/>
    <w:rsid w:val="00EC2C22"/>
    <w:rsid w:val="00EC5EB1"/>
    <w:rsid w:val="00EC7618"/>
    <w:rsid w:val="00ED00CF"/>
    <w:rsid w:val="00ED0D08"/>
    <w:rsid w:val="00ED6C6F"/>
    <w:rsid w:val="00ED772F"/>
    <w:rsid w:val="00ED7CDE"/>
    <w:rsid w:val="00EE060E"/>
    <w:rsid w:val="00EE0D61"/>
    <w:rsid w:val="00EE5FB3"/>
    <w:rsid w:val="00EE690F"/>
    <w:rsid w:val="00EF58B6"/>
    <w:rsid w:val="00EF5CB4"/>
    <w:rsid w:val="00F00196"/>
    <w:rsid w:val="00F00C66"/>
    <w:rsid w:val="00F00CB6"/>
    <w:rsid w:val="00F019FB"/>
    <w:rsid w:val="00F1460A"/>
    <w:rsid w:val="00F218E0"/>
    <w:rsid w:val="00F229AA"/>
    <w:rsid w:val="00F31EAF"/>
    <w:rsid w:val="00F32A28"/>
    <w:rsid w:val="00F44205"/>
    <w:rsid w:val="00F45F5A"/>
    <w:rsid w:val="00F471A7"/>
    <w:rsid w:val="00F4778E"/>
    <w:rsid w:val="00F50737"/>
    <w:rsid w:val="00F507DD"/>
    <w:rsid w:val="00F50DEB"/>
    <w:rsid w:val="00F5205D"/>
    <w:rsid w:val="00F53528"/>
    <w:rsid w:val="00F61558"/>
    <w:rsid w:val="00F61F0E"/>
    <w:rsid w:val="00F63B64"/>
    <w:rsid w:val="00F6408C"/>
    <w:rsid w:val="00F647B7"/>
    <w:rsid w:val="00F64D9E"/>
    <w:rsid w:val="00F7055A"/>
    <w:rsid w:val="00F71A16"/>
    <w:rsid w:val="00F728B4"/>
    <w:rsid w:val="00F7465D"/>
    <w:rsid w:val="00F74E55"/>
    <w:rsid w:val="00F75642"/>
    <w:rsid w:val="00F75B17"/>
    <w:rsid w:val="00F76408"/>
    <w:rsid w:val="00F76866"/>
    <w:rsid w:val="00F77824"/>
    <w:rsid w:val="00F77869"/>
    <w:rsid w:val="00F82B99"/>
    <w:rsid w:val="00F85FAA"/>
    <w:rsid w:val="00F90E4B"/>
    <w:rsid w:val="00F92257"/>
    <w:rsid w:val="00F92637"/>
    <w:rsid w:val="00F951DF"/>
    <w:rsid w:val="00F95A21"/>
    <w:rsid w:val="00F96994"/>
    <w:rsid w:val="00FA3B33"/>
    <w:rsid w:val="00FB3CA7"/>
    <w:rsid w:val="00FB4ADF"/>
    <w:rsid w:val="00FB662C"/>
    <w:rsid w:val="00FC2890"/>
    <w:rsid w:val="00FC3CA6"/>
    <w:rsid w:val="00FC6342"/>
    <w:rsid w:val="00FC6F9F"/>
    <w:rsid w:val="00FD01AB"/>
    <w:rsid w:val="00FD4759"/>
    <w:rsid w:val="00FE48A8"/>
    <w:rsid w:val="00FF4743"/>
    <w:rsid w:val="00FF4B10"/>
    <w:rsid w:val="00FF7542"/>
    <w:rsid w:val="174AAB31"/>
    <w:rsid w:val="1E33B772"/>
    <w:rsid w:val="1FE765A9"/>
    <w:rsid w:val="479931FA"/>
    <w:rsid w:val="5229EBBA"/>
    <w:rsid w:val="75C9D0D0"/>
    <w:rsid w:val="76898489"/>
    <w:rsid w:val="7FDCC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163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57C"/>
    <w:pPr>
      <w:spacing w:after="160" w:line="259" w:lineRule="auto"/>
    </w:pPr>
    <w:rPr>
      <w:rFonts w:eastAsiaTheme="minorHAnsi"/>
      <w:sz w:val="22"/>
      <w:szCs w:val="22"/>
    </w:rPr>
  </w:style>
  <w:style w:type="paragraph" w:styleId="Rubrik1">
    <w:name w:val="heading 1"/>
    <w:basedOn w:val="Rubrik"/>
    <w:next w:val="Normal"/>
    <w:link w:val="Rubrik1Char"/>
    <w:uiPriority w:val="9"/>
    <w:qFormat/>
    <w:rsid w:val="00A41453"/>
    <w:pPr>
      <w:keepNext/>
      <w:keepLines/>
      <w:spacing w:before="360" w:after="80"/>
      <w:ind w:left="0"/>
      <w:outlineLvl w:val="0"/>
    </w:pPr>
    <w:rPr>
      <w:b/>
      <w:bCs w:val="0"/>
      <w:caps w:val="0"/>
      <w:color w:val="auto"/>
      <w:spacing w:val="0"/>
      <w:sz w:val="32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047568"/>
    <w:pPr>
      <w:spacing w:before="240"/>
      <w:outlineLvl w:val="1"/>
    </w:pPr>
    <w:rPr>
      <w:bCs/>
      <w:sz w:val="28"/>
    </w:rPr>
  </w:style>
  <w:style w:type="paragraph" w:styleId="Rubrik3">
    <w:name w:val="heading 3"/>
    <w:basedOn w:val="Rubrik2"/>
    <w:next w:val="Normal"/>
    <w:link w:val="Rubrik3Char"/>
    <w:uiPriority w:val="9"/>
    <w:qFormat/>
    <w:rsid w:val="00047568"/>
    <w:pPr>
      <w:outlineLvl w:val="2"/>
    </w:pPr>
    <w:rPr>
      <w:sz w:val="24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047568"/>
    <w:pPr>
      <w:outlineLvl w:val="3"/>
    </w:pPr>
    <w:rPr>
      <w:iCs/>
      <w:sz w:val="20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081E07"/>
    <w:pPr>
      <w:outlineLvl w:val="4"/>
    </w:pPr>
    <w:rPr>
      <w:b w:val="0"/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081E07"/>
    <w:pPr>
      <w:outlineLvl w:val="5"/>
    </w:pPr>
    <w:rPr>
      <w:bCs/>
      <w:i w:val="0"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081E07"/>
    <w:pPr>
      <w:outlineLvl w:val="6"/>
    </w:pPr>
    <w:rPr>
      <w:b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5F29FB"/>
    <w:pPr>
      <w:keepNext/>
      <w:keepLines/>
      <w:spacing w:before="120" w:after="0"/>
      <w:outlineLvl w:val="7"/>
    </w:pPr>
    <w:rPr>
      <w:b/>
      <w:b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5F29FB"/>
    <w:pPr>
      <w:keepNext/>
      <w:keepLines/>
      <w:spacing w:before="120" w:after="0"/>
      <w:outlineLvl w:val="8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41453"/>
    <w:rPr>
      <w:rFonts w:asciiTheme="majorHAnsi" w:eastAsiaTheme="majorEastAsia" w:hAnsiTheme="majorHAnsi" w:cstheme="majorBidi"/>
      <w:b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04756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047568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047568"/>
    <w:rPr>
      <w:rFonts w:asciiTheme="majorHAnsi" w:eastAsiaTheme="majorEastAsia" w:hAnsiTheme="majorHAnsi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3F66"/>
    <w:rPr>
      <w:rFonts w:asciiTheme="majorHAnsi" w:eastAsiaTheme="majorEastAsia" w:hAnsiTheme="majorHAnsi" w:cstheme="majorBidi"/>
      <w:b/>
      <w:iCs/>
      <w:spacing w:val="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3F66"/>
    <w:rPr>
      <w:rFonts w:asciiTheme="majorHAnsi" w:eastAsiaTheme="majorEastAsia" w:hAnsiTheme="majorHAnsi" w:cstheme="majorBidi"/>
      <w:b/>
      <w:bCs/>
      <w:i/>
      <w:spacing w:val="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3F66"/>
    <w:rPr>
      <w:rFonts w:asciiTheme="majorHAnsi" w:eastAsiaTheme="majorEastAsia" w:hAnsiTheme="majorHAnsi" w:cstheme="majorBidi"/>
      <w:bCs/>
      <w:i/>
      <w:iCs/>
      <w:spacing w:val="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3F66"/>
    <w:rPr>
      <w:b/>
      <w:bC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3F66"/>
    <w:rPr>
      <w:i/>
      <w:iCs/>
    </w:rPr>
  </w:style>
  <w:style w:type="paragraph" w:styleId="Beskrivning">
    <w:name w:val="caption"/>
    <w:basedOn w:val="Normal"/>
    <w:next w:val="Normal"/>
    <w:uiPriority w:val="35"/>
    <w:qFormat/>
    <w:rsid w:val="005F29FB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047568"/>
    <w:pPr>
      <w:spacing w:after="1240" w:line="240" w:lineRule="auto"/>
      <w:ind w:left="-624"/>
      <w:contextualSpacing/>
    </w:pPr>
    <w:rPr>
      <w:rFonts w:asciiTheme="majorHAnsi" w:eastAsiaTheme="majorEastAsia" w:hAnsiTheme="majorHAnsi" w:cstheme="majorBidi"/>
      <w:bCs/>
      <w:caps/>
      <w:color w:val="FFFFFF" w:themeColor="background1"/>
      <w:spacing w:val="-12"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047568"/>
    <w:rPr>
      <w:rFonts w:asciiTheme="majorHAnsi" w:eastAsiaTheme="majorEastAsia" w:hAnsiTheme="majorHAnsi" w:cstheme="majorBidi"/>
      <w:bCs/>
      <w:caps/>
      <w:color w:val="FFFFFF" w:themeColor="background1"/>
      <w:spacing w:val="-12"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047568"/>
    <w:pPr>
      <w:numPr>
        <w:ilvl w:val="1"/>
      </w:numPr>
      <w:spacing w:after="0"/>
      <w:ind w:left="-624"/>
    </w:pPr>
    <w:rPr>
      <w:caps w:val="0"/>
      <w:spacing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047568"/>
    <w:rPr>
      <w:rFonts w:asciiTheme="majorHAnsi" w:eastAsiaTheme="majorEastAsia" w:hAnsiTheme="majorHAnsi" w:cstheme="majorBidi"/>
      <w:bCs/>
      <w:sz w:val="28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9C741D"/>
  </w:style>
  <w:style w:type="paragraph" w:styleId="Innehll1">
    <w:name w:val="toc 1"/>
    <w:basedOn w:val="Normal"/>
    <w:next w:val="Normal"/>
    <w:uiPriority w:val="39"/>
    <w:rsid w:val="009C741D"/>
    <w:pPr>
      <w:tabs>
        <w:tab w:val="right" w:leader="dot" w:pos="9062"/>
      </w:tabs>
      <w:spacing w:before="360" w:after="60"/>
      <w:ind w:left="425" w:hanging="425"/>
    </w:pPr>
    <w:rPr>
      <w:rFonts w:asciiTheme="majorHAnsi" w:hAnsiTheme="majorHAnsi"/>
      <w:b/>
      <w:noProof/>
      <w:lang w:eastAsia="en-GB"/>
    </w:rPr>
  </w:style>
  <w:style w:type="paragraph" w:styleId="Innehll2">
    <w:name w:val="toc 2"/>
    <w:basedOn w:val="Normal"/>
    <w:next w:val="Normal"/>
    <w:uiPriority w:val="39"/>
    <w:rsid w:val="009C741D"/>
    <w:pPr>
      <w:tabs>
        <w:tab w:val="right" w:leader="dot" w:pos="9062"/>
      </w:tabs>
      <w:spacing w:after="60"/>
      <w:ind w:left="850" w:hanging="425"/>
    </w:pPr>
    <w:rPr>
      <w:rFonts w:asciiTheme="majorHAnsi" w:hAnsiTheme="majorHAnsi"/>
      <w:noProof/>
    </w:rPr>
  </w:style>
  <w:style w:type="paragraph" w:styleId="Innehll3">
    <w:name w:val="toc 3"/>
    <w:basedOn w:val="Normal"/>
    <w:next w:val="Normal"/>
    <w:uiPriority w:val="39"/>
    <w:rsid w:val="009C741D"/>
    <w:pPr>
      <w:tabs>
        <w:tab w:val="right" w:leader="dot" w:pos="9062"/>
      </w:tabs>
      <w:spacing w:after="60"/>
      <w:ind w:left="1276" w:hanging="425"/>
    </w:pPr>
    <w:rPr>
      <w:rFonts w:asciiTheme="majorHAnsi" w:hAnsiTheme="majorHAnsi"/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9A3474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9A3474"/>
    <w:rPr>
      <w:rFonts w:asciiTheme="majorHAnsi" w:hAnsiTheme="majorHAnsi"/>
      <w:sz w:val="16"/>
    </w:rPr>
  </w:style>
  <w:style w:type="paragraph" w:styleId="Sidfot">
    <w:name w:val="footer"/>
    <w:basedOn w:val="Normal"/>
    <w:link w:val="SidfotChar"/>
    <w:uiPriority w:val="99"/>
    <w:rsid w:val="009A3474"/>
    <w:pPr>
      <w:tabs>
        <w:tab w:val="center" w:pos="4536"/>
        <w:tab w:val="right" w:pos="9072"/>
      </w:tabs>
      <w:spacing w:after="0" w:line="240" w:lineRule="auto"/>
      <w:jc w:val="right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9A3474"/>
    <w:rPr>
      <w:rFonts w:asciiTheme="majorHAnsi" w:hAnsiTheme="majorHAnsi"/>
      <w:sz w:val="16"/>
    </w:rPr>
  </w:style>
  <w:style w:type="paragraph" w:styleId="Punktlista">
    <w:name w:val="List Bullet"/>
    <w:basedOn w:val="Normal"/>
    <w:uiPriority w:val="24"/>
    <w:qFormat/>
    <w:rsid w:val="00A41453"/>
    <w:pPr>
      <w:numPr>
        <w:numId w:val="6"/>
      </w:numPr>
      <w:spacing w:after="80"/>
      <w:ind w:left="357" w:hanging="357"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787854"/>
  </w:style>
  <w:style w:type="paragraph" w:styleId="Adress-brev">
    <w:name w:val="envelope address"/>
    <w:basedOn w:val="Normal"/>
    <w:uiPriority w:val="99"/>
    <w:rsid w:val="00F77824"/>
    <w:pPr>
      <w:spacing w:after="720" w:line="264" w:lineRule="auto"/>
      <w:ind w:left="493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760734"/>
    <w:pPr>
      <w:spacing w:line="240" w:lineRule="auto"/>
    </w:pPr>
    <w:rPr>
      <w:rFonts w:asciiTheme="majorHAnsi" w:hAnsiTheme="majorHAnsi"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760734"/>
    <w:rPr>
      <w:rFonts w:asciiTheme="majorHAnsi" w:hAnsiTheme="majorHAnsi"/>
      <w:sz w:val="26"/>
    </w:rPr>
  </w:style>
  <w:style w:type="paragraph" w:styleId="Datum">
    <w:name w:val="Date"/>
    <w:basedOn w:val="Normal"/>
    <w:next w:val="Normal"/>
    <w:link w:val="DatumChar"/>
    <w:uiPriority w:val="99"/>
    <w:rsid w:val="00D21066"/>
  </w:style>
  <w:style w:type="character" w:customStyle="1" w:styleId="DatumChar">
    <w:name w:val="Datum Char"/>
    <w:basedOn w:val="Standardstycketeckensnitt"/>
    <w:link w:val="Datum"/>
    <w:uiPriority w:val="99"/>
    <w:rsid w:val="00D21066"/>
  </w:style>
  <w:style w:type="character" w:styleId="Olstomnmnande">
    <w:name w:val="Unresolved Mention"/>
    <w:basedOn w:val="Standardstycketeckensnitt"/>
    <w:uiPriority w:val="99"/>
    <w:semiHidden/>
    <w:unhideWhenUsed/>
    <w:rsid w:val="008D4C43"/>
    <w:rPr>
      <w:color w:val="605E5C"/>
      <w:shd w:val="clear" w:color="auto" w:fill="E1DFDD"/>
    </w:rPr>
  </w:style>
  <w:style w:type="table" w:customStyle="1" w:styleId="Kalender1">
    <w:name w:val="Kalender 1"/>
    <w:basedOn w:val="Normaltabell"/>
    <w:uiPriority w:val="99"/>
    <w:qFormat/>
    <w:rsid w:val="005120CB"/>
    <w:pPr>
      <w:spacing w:after="0" w:line="240" w:lineRule="auto"/>
    </w:pPr>
    <w:rPr>
      <w:sz w:val="22"/>
      <w:szCs w:val="22"/>
      <w:lang w:eastAsia="sv-SE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AnvndHyperlnk">
    <w:name w:val="FollowedHyperlink"/>
    <w:basedOn w:val="Standardstycketeckensnitt"/>
    <w:uiPriority w:val="98"/>
    <w:rsid w:val="00232E2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A4EE8"/>
    <w:pPr>
      <w:spacing w:after="0" w:line="240" w:lineRule="auto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1674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yvonline.se" TargetMode="External"/><Relationship Id="rId18" Type="http://schemas.openxmlformats.org/officeDocument/2006/relationships/hyperlink" Target="https://www.skolverket.se/publikationer?id=3816" TargetMode="External"/><Relationship Id="rId26" Type="http://schemas.openxmlformats.org/officeDocument/2006/relationships/hyperlink" Target="http://www.dittyrke.se" TargetMode="External"/><Relationship Id="rId3" Type="http://schemas.openxmlformats.org/officeDocument/2006/relationships/styles" Target="styles.xml"/><Relationship Id="rId21" Type="http://schemas.openxmlformats.org/officeDocument/2006/relationships/hyperlink" Target="https://larportalen.skolverket.se/moduler/M931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feature=shared&amp;v=qv8VZVP5csA" TargetMode="External"/><Relationship Id="rId17" Type="http://schemas.openxmlformats.org/officeDocument/2006/relationships/hyperlink" Target="https://urplay.se/program/207151-larlabbet-syv-hela-skolans-ansvar" TargetMode="External"/><Relationship Id="rId25" Type="http://schemas.openxmlformats.org/officeDocument/2006/relationships/hyperlink" Target="https://arbetsmarknadskunskap.se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stad.se/skola/stod-for-pedagoger/pedagog-i-ystad/stod-och-resurser/syv---idebank/" TargetMode="External"/><Relationship Id="rId20" Type="http://schemas.openxmlformats.org/officeDocument/2006/relationships/hyperlink" Target="http://www.framtidsvalet.se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hyperlink" Target="https://www.skolverket.se/skolutveckling/inspiration-och-stod-i-arbetet/stod-i-arbetet/lektionsmaterial-for-prao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larportalen.skolverket.se/moduler/M931" TargetMode="External"/><Relationship Id="rId23" Type="http://schemas.openxmlformats.org/officeDocument/2006/relationships/hyperlink" Target="https://utbildningsguiden.skolverket.se/" TargetMode="External"/><Relationship Id="rId28" Type="http://schemas.openxmlformats.org/officeDocument/2006/relationships/hyperlink" Target="https://vimeo.com/334906995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oru.se/samverkan/skolsamverkan/barnens-universitet/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framtidsfron.se" TargetMode="External"/><Relationship Id="rId22" Type="http://schemas.openxmlformats.org/officeDocument/2006/relationships/hyperlink" Target="http://www.yrmis.se" TargetMode="External"/><Relationship Id="rId27" Type="http://schemas.openxmlformats.org/officeDocument/2006/relationships/hyperlink" Target="http://www.jobbafrisk.se" TargetMode="External"/><Relationship Id="rId30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Nacka Kommun_Col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96D6"/>
      </a:accent1>
      <a:accent2>
        <a:srgbClr val="96B400"/>
      </a:accent2>
      <a:accent3>
        <a:srgbClr val="8C5AA0"/>
      </a:accent3>
      <a:accent4>
        <a:srgbClr val="CD0019"/>
      </a:accent4>
      <a:accent5>
        <a:srgbClr val="EB6400"/>
      </a:accent5>
      <a:accent6>
        <a:srgbClr val="FFCD00"/>
      </a:accent6>
      <a:hlink>
        <a:srgbClr val="0563C1"/>
      </a:hlink>
      <a:folHlink>
        <a:srgbClr val="954F72"/>
      </a:folHlink>
    </a:clrScheme>
    <a:fontScheme name="Nacka_Word_Font">
      <a:majorFont>
        <a:latin typeface="Gill Sans MT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7E3C6-D895-4596-9CD6-48A255DD5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1993</Words>
  <Characters>10566</Characters>
  <Application>Microsoft Office Word</Application>
  <DocSecurity>0</DocSecurity>
  <Lines>88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12534</CharactersWithSpaces>
  <SharedDoc>false</SharedDoc>
  <HLinks>
    <vt:vector size="102" baseType="variant">
      <vt:variant>
        <vt:i4>7733300</vt:i4>
      </vt:variant>
      <vt:variant>
        <vt:i4>48</vt:i4>
      </vt:variant>
      <vt:variant>
        <vt:i4>0</vt:i4>
      </vt:variant>
      <vt:variant>
        <vt:i4>5</vt:i4>
      </vt:variant>
      <vt:variant>
        <vt:lpwstr>https://vimeo.com/334906995</vt:lpwstr>
      </vt:variant>
      <vt:variant>
        <vt:lpwstr/>
      </vt:variant>
      <vt:variant>
        <vt:i4>524362</vt:i4>
      </vt:variant>
      <vt:variant>
        <vt:i4>45</vt:i4>
      </vt:variant>
      <vt:variant>
        <vt:i4>0</vt:i4>
      </vt:variant>
      <vt:variant>
        <vt:i4>5</vt:i4>
      </vt:variant>
      <vt:variant>
        <vt:lpwstr>http://www.jobbafrisk.se/</vt:lpwstr>
      </vt:variant>
      <vt:variant>
        <vt:lpwstr/>
      </vt:variant>
      <vt:variant>
        <vt:i4>6422569</vt:i4>
      </vt:variant>
      <vt:variant>
        <vt:i4>42</vt:i4>
      </vt:variant>
      <vt:variant>
        <vt:i4>0</vt:i4>
      </vt:variant>
      <vt:variant>
        <vt:i4>5</vt:i4>
      </vt:variant>
      <vt:variant>
        <vt:lpwstr>http://www.dittyrke.se/</vt:lpwstr>
      </vt:variant>
      <vt:variant>
        <vt:lpwstr/>
      </vt:variant>
      <vt:variant>
        <vt:i4>4259919</vt:i4>
      </vt:variant>
      <vt:variant>
        <vt:i4>39</vt:i4>
      </vt:variant>
      <vt:variant>
        <vt:i4>0</vt:i4>
      </vt:variant>
      <vt:variant>
        <vt:i4>5</vt:i4>
      </vt:variant>
      <vt:variant>
        <vt:lpwstr>https://arbetsmarknadskunskap.se/</vt:lpwstr>
      </vt:variant>
      <vt:variant>
        <vt:lpwstr/>
      </vt:variant>
      <vt:variant>
        <vt:i4>4915201</vt:i4>
      </vt:variant>
      <vt:variant>
        <vt:i4>36</vt:i4>
      </vt:variant>
      <vt:variant>
        <vt:i4>0</vt:i4>
      </vt:variant>
      <vt:variant>
        <vt:i4>5</vt:i4>
      </vt:variant>
      <vt:variant>
        <vt:lpwstr>https://www.skolverket.se/skolutveckling/inspiration-och-stod-i-arbetet/stod-i-arbetet/lektionsmaterial-for-prao</vt:lpwstr>
      </vt:variant>
      <vt:variant>
        <vt:lpwstr/>
      </vt:variant>
      <vt:variant>
        <vt:i4>131073</vt:i4>
      </vt:variant>
      <vt:variant>
        <vt:i4>33</vt:i4>
      </vt:variant>
      <vt:variant>
        <vt:i4>0</vt:i4>
      </vt:variant>
      <vt:variant>
        <vt:i4>5</vt:i4>
      </vt:variant>
      <vt:variant>
        <vt:lpwstr>https://utbildningsguiden.skolverket.se/</vt:lpwstr>
      </vt:variant>
      <vt:variant>
        <vt:lpwstr/>
      </vt:variant>
      <vt:variant>
        <vt:i4>1048576</vt:i4>
      </vt:variant>
      <vt:variant>
        <vt:i4>30</vt:i4>
      </vt:variant>
      <vt:variant>
        <vt:i4>0</vt:i4>
      </vt:variant>
      <vt:variant>
        <vt:i4>5</vt:i4>
      </vt:variant>
      <vt:variant>
        <vt:lpwstr>http://www.yrmis.se/</vt:lpwstr>
      </vt:variant>
      <vt:variant>
        <vt:lpwstr/>
      </vt:variant>
      <vt:variant>
        <vt:i4>2162744</vt:i4>
      </vt:variant>
      <vt:variant>
        <vt:i4>27</vt:i4>
      </vt:variant>
      <vt:variant>
        <vt:i4>0</vt:i4>
      </vt:variant>
      <vt:variant>
        <vt:i4>5</vt:i4>
      </vt:variant>
      <vt:variant>
        <vt:lpwstr>https://larportalen.skolverket.se/moduler/M931</vt:lpwstr>
      </vt:variant>
      <vt:variant>
        <vt:lpwstr/>
      </vt:variant>
      <vt:variant>
        <vt:i4>917530</vt:i4>
      </vt:variant>
      <vt:variant>
        <vt:i4>24</vt:i4>
      </vt:variant>
      <vt:variant>
        <vt:i4>0</vt:i4>
      </vt:variant>
      <vt:variant>
        <vt:i4>5</vt:i4>
      </vt:variant>
      <vt:variant>
        <vt:lpwstr>http://www.framtidsvalet.se/</vt:lpwstr>
      </vt:variant>
      <vt:variant>
        <vt:lpwstr/>
      </vt:variant>
      <vt:variant>
        <vt:i4>3932277</vt:i4>
      </vt:variant>
      <vt:variant>
        <vt:i4>21</vt:i4>
      </vt:variant>
      <vt:variant>
        <vt:i4>0</vt:i4>
      </vt:variant>
      <vt:variant>
        <vt:i4>5</vt:i4>
      </vt:variant>
      <vt:variant>
        <vt:lpwstr>https://www.skolverket.se/publikationer?id=3816</vt:lpwstr>
      </vt:variant>
      <vt:variant>
        <vt:lpwstr/>
      </vt:variant>
      <vt:variant>
        <vt:i4>2752632</vt:i4>
      </vt:variant>
      <vt:variant>
        <vt:i4>18</vt:i4>
      </vt:variant>
      <vt:variant>
        <vt:i4>0</vt:i4>
      </vt:variant>
      <vt:variant>
        <vt:i4>5</vt:i4>
      </vt:variant>
      <vt:variant>
        <vt:lpwstr>https://urplay.se/program/207151-larlabbet-syv-hela-skolans-ansvar</vt:lpwstr>
      </vt:variant>
      <vt:variant>
        <vt:lpwstr/>
      </vt:variant>
      <vt:variant>
        <vt:i4>7864427</vt:i4>
      </vt:variant>
      <vt:variant>
        <vt:i4>15</vt:i4>
      </vt:variant>
      <vt:variant>
        <vt:i4>0</vt:i4>
      </vt:variant>
      <vt:variant>
        <vt:i4>5</vt:i4>
      </vt:variant>
      <vt:variant>
        <vt:lpwstr>https://www.ystad.se/skola/stod-for-pedagoger/pedagog-i-ystad/stod-och-resurser/syv---idebank/</vt:lpwstr>
      </vt:variant>
      <vt:variant>
        <vt:lpwstr/>
      </vt:variant>
      <vt:variant>
        <vt:i4>2162744</vt:i4>
      </vt:variant>
      <vt:variant>
        <vt:i4>12</vt:i4>
      </vt:variant>
      <vt:variant>
        <vt:i4>0</vt:i4>
      </vt:variant>
      <vt:variant>
        <vt:i4>5</vt:i4>
      </vt:variant>
      <vt:variant>
        <vt:lpwstr>https://larportalen.skolverket.se/moduler/M931</vt:lpwstr>
      </vt:variant>
      <vt:variant>
        <vt:lpwstr/>
      </vt:variant>
      <vt:variant>
        <vt:i4>8257594</vt:i4>
      </vt:variant>
      <vt:variant>
        <vt:i4>9</vt:i4>
      </vt:variant>
      <vt:variant>
        <vt:i4>0</vt:i4>
      </vt:variant>
      <vt:variant>
        <vt:i4>5</vt:i4>
      </vt:variant>
      <vt:variant>
        <vt:lpwstr>http://www.framtidsfron.se/</vt:lpwstr>
      </vt:variant>
      <vt:variant>
        <vt:lpwstr/>
      </vt:variant>
      <vt:variant>
        <vt:i4>1048591</vt:i4>
      </vt:variant>
      <vt:variant>
        <vt:i4>6</vt:i4>
      </vt:variant>
      <vt:variant>
        <vt:i4>0</vt:i4>
      </vt:variant>
      <vt:variant>
        <vt:i4>5</vt:i4>
      </vt:variant>
      <vt:variant>
        <vt:lpwstr>http://www.syvonline.se/</vt:lpwstr>
      </vt:variant>
      <vt:variant>
        <vt:lpwstr/>
      </vt:variant>
      <vt:variant>
        <vt:i4>2293876</vt:i4>
      </vt:variant>
      <vt:variant>
        <vt:i4>3</vt:i4>
      </vt:variant>
      <vt:variant>
        <vt:i4>0</vt:i4>
      </vt:variant>
      <vt:variant>
        <vt:i4>5</vt:i4>
      </vt:variant>
      <vt:variant>
        <vt:lpwstr>https://pedagog.orebro.se/pedagogorebro/bloggar/syvbloggen.4.5f5774e617c0c65943c1af21.html</vt:lpwstr>
      </vt:variant>
      <vt:variant>
        <vt:lpwstr/>
      </vt:variant>
      <vt:variant>
        <vt:i4>7667826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https://www.youtube.com/watch?feature=shared&amp;v=qv8VZVP5csA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2024-06-14T12:26:00Z</dcterms:created>
  <dcterms:modified xsi:type="dcterms:W3CDTF">2024-06-14T12:28:00Z</dcterms:modified>
</cp:coreProperties>
</file>